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color w:val="000000"/>
          <w:u w:color="000000"/>
          <w:rtl w:val="0"/>
        </w:rPr>
      </w:pPr>
      <w:r>
        <w:rPr>
          <w:color w:val="000000"/>
          <w:u w:color="000000"/>
          <w:rtl w:val="0"/>
          <w:lang w:val="en-US"/>
        </w:rPr>
        <w:t>Dear Parents,</w:t>
      </w:r>
    </w:p>
    <w:p>
      <w:pPr>
        <w:pStyle w:val="Body"/>
        <w:rPr>
          <w:color w:val="000000"/>
          <w:u w:color="000000"/>
          <w:rtl w:val="0"/>
        </w:rPr>
      </w:pPr>
      <w:r>
        <w:rPr>
          <w:color w:val="000000"/>
          <w:u w:color="000000"/>
          <w:rtl w:val="0"/>
          <w:lang w:val="en-US"/>
        </w:rPr>
        <w:t xml:space="preserve">Your child has access to Method Test Prep, an online course that helps students improve their SAT and ACT scores as well as builds their math, reading and writing skills. </w:t>
      </w:r>
    </w:p>
    <w:p>
      <w:pPr>
        <w:pStyle w:val="Body"/>
        <w:rPr>
          <w:color w:val="000000"/>
          <w:u w:color="000000"/>
          <w:rtl w:val="0"/>
        </w:rPr>
      </w:pPr>
      <w:r>
        <w:rPr>
          <w:color w:val="000000"/>
          <w:u w:color="000000"/>
          <w:rtl w:val="0"/>
          <w:lang w:val="en-US"/>
        </w:rPr>
        <w:t>Students can listen to math, verbal and writing tutorials and each tutorial is accompanied by a quiz to test student mastery.  The program is highly adaptive and keeps track of a student</w:t>
      </w:r>
      <w:r>
        <w:rPr>
          <w:color w:val="000000"/>
          <w:u w:color="000000"/>
          <w:rtl w:val="0"/>
          <w:lang w:val="fr-FR"/>
        </w:rPr>
        <w:t>’</w:t>
      </w:r>
      <w:r>
        <w:rPr>
          <w:color w:val="000000"/>
          <w:u w:color="000000"/>
          <w:rtl w:val="0"/>
          <w:lang w:val="en-US"/>
        </w:rPr>
        <w:t>s strengths and weaknesses.  Students have access to a large pool of practice questions and receive instant feedback upon completion of each question.  This feedback includes easy-to-understand explanations.</w:t>
      </w:r>
    </w:p>
    <w:p>
      <w:pPr>
        <w:pStyle w:val="Body"/>
        <w:rPr>
          <w:color w:val="000000"/>
          <w:u w:color="000000"/>
          <w:rtl w:val="0"/>
        </w:rPr>
      </w:pPr>
      <w:r>
        <w:rPr>
          <w:color w:val="000000"/>
          <w:u w:color="000000"/>
          <w:rtl w:val="0"/>
          <w:lang w:val="en-US"/>
        </w:rPr>
        <w:t xml:space="preserve"> Students and parents have seen measurable progress when using Method Test Prep. Method Test Prep uses proven strategies that are clear and easy to understand for any type of learner.  Method Test Prep is interactive and time efficient.  By using internet technology, students are more engaged and their time is focused on areas in need of improvement. </w:t>
      </w:r>
    </w:p>
    <w:p>
      <w:pPr>
        <w:pStyle w:val="Body"/>
        <w:rPr>
          <w:color w:val="000000"/>
          <w:u w:color="000000"/>
          <w:rtl w:val="0"/>
        </w:rPr>
      </w:pPr>
      <w:r>
        <w:rPr>
          <w:color w:val="000000"/>
          <w:u w:color="000000"/>
          <w:rtl w:val="0"/>
          <w:lang w:val="en-US"/>
        </w:rPr>
        <w:t xml:space="preserve"> Method Test Prep is a good fit for any type of student.  The website can be accessed at any time of day or night most convenient to the student.  Method Test Prep is designed to be used independently or as a supplement to other SAT or ACT prep. </w:t>
      </w:r>
    </w:p>
    <w:p>
      <w:pPr>
        <w:pStyle w:val="Body"/>
        <w:rPr>
          <w:color w:val="000000"/>
          <w:u w:color="000000"/>
          <w:rtl w:val="0"/>
        </w:rPr>
      </w:pPr>
      <w:r>
        <w:rPr>
          <w:color w:val="000000"/>
          <w:u w:color="000000"/>
          <w:rtl w:val="0"/>
        </w:rPr>
        <w:t>Sincerely,</w:t>
      </w:r>
    </w:p>
    <w:p>
      <w:pPr>
        <w:pStyle w:val="Body"/>
        <w:rPr>
          <w:color w:val="000000"/>
          <w:u w:color="000000"/>
          <w:rtl w:val="0"/>
        </w:rPr>
      </w:pPr>
      <w:r>
        <w:rPr>
          <w:color w:val="000000"/>
          <w:u w:color="000000"/>
          <w:rtl w:val="0"/>
        </w:rPr>
        <w:t>Tom Ehlers</w:t>
      </w:r>
    </w:p>
    <w:p>
      <w:pPr>
        <w:pStyle w:val="Body"/>
        <w:rPr>
          <w:color w:val="000000"/>
          <w:u w:color="000000"/>
          <w:rtl w:val="0"/>
        </w:rPr>
      </w:pPr>
      <w:r>
        <w:rPr>
          <w:color w:val="000000"/>
          <w:u w:color="000000"/>
          <w:rtl w:val="0"/>
        </w:rPr>
        <w:t>President</w:t>
      </w:r>
    </w:p>
    <w:p>
      <w:pPr>
        <w:pStyle w:val="Body"/>
      </w:pPr>
      <w:r>
        <w:rPr>
          <w:color w:val="000000"/>
          <w:u w:color="000000"/>
          <w:rtl w:val="0"/>
          <w:lang w:val="en-US"/>
        </w:rPr>
        <w:t>Method Test Prep</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