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A24" w:rsidRPr="00B14992" w:rsidRDefault="00671BFB" w:rsidP="00937A24">
      <w:pPr>
        <w:rPr>
          <w:rFonts w:cstheme="minorHAnsi"/>
          <w:sz w:val="40"/>
        </w:rPr>
      </w:pPr>
      <w:r w:rsidRPr="00914E0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C1828" wp14:editId="03C79F23">
                <wp:simplePos x="0" y="0"/>
                <wp:positionH relativeFrom="column">
                  <wp:posOffset>0</wp:posOffset>
                </wp:positionH>
                <wp:positionV relativeFrom="paragraph">
                  <wp:posOffset>359410</wp:posOffset>
                </wp:positionV>
                <wp:extent cx="59436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CB3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1E0CA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3pt" to="468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" strokecolor="#2cb3e2" strokeweight="1pt"/>
            </w:pict>
          </mc:Fallback>
        </mc:AlternateContent>
      </w:r>
      <w:r w:rsidR="00937A24">
        <w:rPr>
          <w:rFonts w:cstheme="minorHAnsi"/>
          <w:sz w:val="40"/>
        </w:rPr>
        <w:t xml:space="preserve">TRAINING PLAN – </w:t>
      </w:r>
      <w:r w:rsidR="00937A24" w:rsidRPr="00717294">
        <w:rPr>
          <w:rFonts w:cstheme="minorHAnsi"/>
          <w:sz w:val="40"/>
          <w:highlight w:val="yellow"/>
        </w:rPr>
        <w:t>Internal use only</w:t>
      </w:r>
    </w:p>
    <w:p w:rsidR="00937A24" w:rsidRPr="00D73041" w:rsidRDefault="00937A24" w:rsidP="00937A24">
      <w:pPr>
        <w:rPr>
          <w:b/>
        </w:rPr>
      </w:pPr>
      <w:r w:rsidRPr="00D73041">
        <w:rPr>
          <w:b/>
        </w:rPr>
        <w:t>All of the fields below must be filled in</w:t>
      </w:r>
      <w:r w:rsidR="00717294">
        <w:rPr>
          <w:b/>
        </w:rPr>
        <w:t>, or include a short reason why a field is left blank</w:t>
      </w:r>
      <w:r w:rsidRPr="00D73041">
        <w:rPr>
          <w:b/>
        </w:rPr>
        <w:t>.</w:t>
      </w:r>
    </w:p>
    <w:p w:rsidR="00937A24" w:rsidRDefault="00937A24" w:rsidP="00937A24">
      <w:pPr>
        <w:rPr>
          <w:b/>
          <w:sz w:val="28"/>
        </w:rPr>
      </w:pPr>
      <w:r>
        <w:rPr>
          <w:b/>
          <w:sz w:val="28"/>
        </w:rPr>
        <w:t>FORMAT</w:t>
      </w:r>
      <w:r w:rsidR="008B044D">
        <w:rPr>
          <w:b/>
          <w:sz w:val="28"/>
        </w:rPr>
        <w:t xml:space="preserve"> (simply highlight </w:t>
      </w:r>
      <w:r w:rsidR="006B00FF">
        <w:rPr>
          <w:b/>
          <w:sz w:val="28"/>
        </w:rPr>
        <w:t>your choice</w:t>
      </w:r>
      <w:r w:rsidR="008B044D">
        <w:rPr>
          <w:b/>
          <w:sz w:val="28"/>
        </w:rPr>
        <w:t>)</w:t>
      </w:r>
    </w:p>
    <w:p w:rsidR="00937A24" w:rsidRPr="00FB2B78" w:rsidRDefault="00937A24" w:rsidP="00FB2B78">
      <w:pPr>
        <w:spacing w:after="0" w:line="240" w:lineRule="auto"/>
        <w:rPr>
          <w:b/>
        </w:rPr>
      </w:pPr>
      <w:r w:rsidRPr="003B338F">
        <w:t>Webinar</w:t>
      </w:r>
    </w:p>
    <w:p w:rsidR="00937A24" w:rsidRPr="00FB2B78" w:rsidRDefault="00937A24" w:rsidP="00FB2B78">
      <w:pPr>
        <w:spacing w:after="0" w:line="240" w:lineRule="auto"/>
        <w:rPr>
          <w:b/>
        </w:rPr>
      </w:pPr>
      <w:r w:rsidRPr="003B338F">
        <w:t>In-Person</w:t>
      </w:r>
    </w:p>
    <w:p w:rsidR="00937A24" w:rsidRPr="003B338F" w:rsidRDefault="00937A24" w:rsidP="00937A24">
      <w:pPr>
        <w:pStyle w:val="ListParagraph"/>
        <w:rPr>
          <w:b/>
          <w:sz w:val="28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3114"/>
        <w:gridCol w:w="2952"/>
        <w:gridCol w:w="2952"/>
      </w:tblGrid>
      <w:tr w:rsidR="00937A24" w:rsidTr="00A94E38">
        <w:tc>
          <w:tcPr>
            <w:tcW w:w="3114" w:type="dxa"/>
            <w:tcBorders>
              <w:top w:val="nil"/>
              <w:left w:val="nil"/>
            </w:tcBorders>
          </w:tcPr>
          <w:p w:rsidR="00937A24" w:rsidRPr="00E156F2" w:rsidRDefault="00937A24" w:rsidP="00A94E38">
            <w:pPr>
              <w:rPr>
                <w:b/>
              </w:rPr>
            </w:pPr>
            <w:r w:rsidRPr="00B23222">
              <w:rPr>
                <w:b/>
                <w:sz w:val="28"/>
              </w:rPr>
              <w:t>DATE</w:t>
            </w:r>
            <w:r>
              <w:rPr>
                <w:b/>
                <w:sz w:val="28"/>
              </w:rPr>
              <w:t xml:space="preserve"> AND TIME:</w:t>
            </w:r>
          </w:p>
        </w:tc>
        <w:tc>
          <w:tcPr>
            <w:tcW w:w="2952" w:type="dxa"/>
            <w:shd w:val="clear" w:color="auto" w:fill="00B0F0"/>
          </w:tcPr>
          <w:p w:rsidR="00937A24" w:rsidRPr="003B338F" w:rsidRDefault="00937A24" w:rsidP="00A94E38">
            <w:pPr>
              <w:jc w:val="center"/>
              <w:rPr>
                <w:b/>
                <w:color w:val="FFFFFF" w:themeColor="background1"/>
              </w:rPr>
            </w:pPr>
            <w:r w:rsidRPr="003B338F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2952" w:type="dxa"/>
            <w:shd w:val="clear" w:color="auto" w:fill="00B0F0"/>
          </w:tcPr>
          <w:p w:rsidR="00937A24" w:rsidRDefault="00937A24" w:rsidP="00A94E3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</w:t>
            </w:r>
            <w:r w:rsidRPr="003B338F">
              <w:rPr>
                <w:b/>
                <w:color w:val="FFFFFF" w:themeColor="background1"/>
              </w:rPr>
              <w:t>ime</w:t>
            </w:r>
            <w:r>
              <w:rPr>
                <w:b/>
                <w:color w:val="FFFFFF" w:themeColor="background1"/>
              </w:rPr>
              <w:t xml:space="preserve"> Frame (with time zone)</w:t>
            </w:r>
          </w:p>
          <w:p w:rsidR="00937A24" w:rsidRPr="003B338F" w:rsidRDefault="00937A24" w:rsidP="008B044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e.g. 9:00am-12:00pm ET</w:t>
            </w:r>
          </w:p>
        </w:tc>
      </w:tr>
      <w:tr w:rsidR="00937A24" w:rsidTr="00A94E38">
        <w:tc>
          <w:tcPr>
            <w:tcW w:w="3114" w:type="dxa"/>
            <w:shd w:val="clear" w:color="auto" w:fill="00B0F0"/>
          </w:tcPr>
          <w:p w:rsidR="00937A24" w:rsidRPr="003B338F" w:rsidRDefault="00937A24" w:rsidP="00A94E38">
            <w:pPr>
              <w:rPr>
                <w:b/>
                <w:color w:val="FFFFFF" w:themeColor="background1"/>
              </w:rPr>
            </w:pPr>
            <w:r w:rsidRPr="003B338F">
              <w:rPr>
                <w:b/>
                <w:color w:val="FFFFFF" w:themeColor="background1"/>
              </w:rPr>
              <w:t>First choice</w:t>
            </w:r>
          </w:p>
        </w:tc>
        <w:tc>
          <w:tcPr>
            <w:tcW w:w="2952" w:type="dxa"/>
            <w:shd w:val="clear" w:color="auto" w:fill="auto"/>
          </w:tcPr>
          <w:p w:rsidR="00937A24" w:rsidRPr="00671BFB" w:rsidRDefault="00937A24" w:rsidP="00A94E38">
            <w:pPr>
              <w:rPr>
                <w:b/>
                <w:sz w:val="28"/>
              </w:rPr>
            </w:pPr>
          </w:p>
        </w:tc>
        <w:tc>
          <w:tcPr>
            <w:tcW w:w="2952" w:type="dxa"/>
            <w:shd w:val="clear" w:color="auto" w:fill="auto"/>
          </w:tcPr>
          <w:p w:rsidR="00937A24" w:rsidRPr="00671BFB" w:rsidRDefault="00937A24" w:rsidP="00A94E38">
            <w:pPr>
              <w:rPr>
                <w:b/>
                <w:sz w:val="28"/>
              </w:rPr>
            </w:pPr>
          </w:p>
        </w:tc>
      </w:tr>
      <w:tr w:rsidR="00937A24" w:rsidTr="00A94E38">
        <w:tc>
          <w:tcPr>
            <w:tcW w:w="3114" w:type="dxa"/>
            <w:shd w:val="clear" w:color="auto" w:fill="00B0F0"/>
          </w:tcPr>
          <w:p w:rsidR="00937A24" w:rsidRPr="003B338F" w:rsidRDefault="00937A24" w:rsidP="00A94E38">
            <w:pPr>
              <w:rPr>
                <w:b/>
                <w:color w:val="FFFFFF" w:themeColor="background1"/>
              </w:rPr>
            </w:pPr>
            <w:r w:rsidRPr="003B338F">
              <w:rPr>
                <w:b/>
                <w:color w:val="FFFFFF" w:themeColor="background1"/>
              </w:rPr>
              <w:t>Second choice</w:t>
            </w:r>
            <w:r>
              <w:rPr>
                <w:b/>
                <w:color w:val="FFFFFF" w:themeColor="background1"/>
              </w:rPr>
              <w:t xml:space="preserve"> (if possible)</w:t>
            </w:r>
          </w:p>
        </w:tc>
        <w:tc>
          <w:tcPr>
            <w:tcW w:w="2952" w:type="dxa"/>
          </w:tcPr>
          <w:p w:rsidR="00937A24" w:rsidRPr="00671BFB" w:rsidRDefault="00937A24" w:rsidP="00A94E38">
            <w:pPr>
              <w:rPr>
                <w:b/>
                <w:sz w:val="28"/>
              </w:rPr>
            </w:pPr>
          </w:p>
        </w:tc>
        <w:tc>
          <w:tcPr>
            <w:tcW w:w="2952" w:type="dxa"/>
          </w:tcPr>
          <w:p w:rsidR="00937A24" w:rsidRDefault="00937A24" w:rsidP="00A94E38">
            <w:pPr>
              <w:rPr>
                <w:b/>
                <w:sz w:val="28"/>
              </w:rPr>
            </w:pPr>
          </w:p>
        </w:tc>
      </w:tr>
    </w:tbl>
    <w:p w:rsidR="00937A24" w:rsidRPr="001B7440" w:rsidRDefault="008B044D" w:rsidP="00937A24">
      <w:pPr>
        <w:rPr>
          <w:rFonts w:cstheme="minorHAnsi"/>
          <w:b/>
          <w:sz w:val="28"/>
          <w:lang w:val="en-CA"/>
        </w:rPr>
      </w:pPr>
      <w:r>
        <w:rPr>
          <w:rFonts w:cstheme="minorHAnsi"/>
          <w:b/>
          <w:sz w:val="28"/>
          <w:lang w:val="en-CA"/>
        </w:rPr>
        <w:br/>
      </w:r>
      <w:r w:rsidR="00937A24" w:rsidRPr="001B7440">
        <w:rPr>
          <w:rFonts w:cstheme="minorHAnsi"/>
          <w:b/>
          <w:sz w:val="28"/>
          <w:lang w:val="en-CA"/>
        </w:rPr>
        <w:t>CAREER CRUISING CONTACTS</w:t>
      </w:r>
      <w:r w:rsidR="00937A24">
        <w:rPr>
          <w:rFonts w:cstheme="minorHAnsi"/>
          <w:b/>
          <w:sz w:val="28"/>
          <w:lang w:val="en-CA"/>
        </w:rPr>
        <w:t>: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590"/>
        <w:gridCol w:w="4428"/>
      </w:tblGrid>
      <w:tr w:rsidR="00937A24" w:rsidTr="00A94E38">
        <w:tc>
          <w:tcPr>
            <w:tcW w:w="4590" w:type="dxa"/>
            <w:shd w:val="clear" w:color="auto" w:fill="00B0F0"/>
          </w:tcPr>
          <w:p w:rsidR="00937A24" w:rsidRPr="001B7440" w:rsidRDefault="00937A24" w:rsidP="00A94E38">
            <w:pPr>
              <w:rPr>
                <w:rFonts w:cstheme="minorHAnsi"/>
                <w:b/>
                <w:color w:val="FFFFFF" w:themeColor="background1"/>
                <w:lang w:val="en-CA"/>
              </w:rPr>
            </w:pPr>
            <w:r>
              <w:rPr>
                <w:rFonts w:cstheme="minorHAnsi"/>
                <w:b/>
                <w:color w:val="FFFFFF" w:themeColor="background1"/>
                <w:lang w:val="en-CA"/>
              </w:rPr>
              <w:t>Success</w:t>
            </w:r>
            <w:r w:rsidRPr="001B7440">
              <w:rPr>
                <w:rFonts w:cstheme="minorHAnsi"/>
                <w:b/>
                <w:color w:val="FFFFFF" w:themeColor="background1"/>
                <w:lang w:val="en-CA"/>
              </w:rPr>
              <w:t xml:space="preserve"> Manager</w:t>
            </w:r>
          </w:p>
        </w:tc>
        <w:tc>
          <w:tcPr>
            <w:tcW w:w="4428" w:type="dxa"/>
          </w:tcPr>
          <w:p w:rsidR="00937A24" w:rsidRPr="00FE5465" w:rsidRDefault="00937A24" w:rsidP="00A94E38">
            <w:pPr>
              <w:rPr>
                <w:rFonts w:cstheme="minorHAnsi"/>
                <w:lang w:val="en-CA"/>
              </w:rPr>
            </w:pPr>
          </w:p>
        </w:tc>
      </w:tr>
      <w:tr w:rsidR="00937A24" w:rsidTr="00A94E38">
        <w:tc>
          <w:tcPr>
            <w:tcW w:w="4590" w:type="dxa"/>
            <w:shd w:val="clear" w:color="auto" w:fill="00B0F0"/>
          </w:tcPr>
          <w:p w:rsidR="00937A24" w:rsidRPr="001B7440" w:rsidRDefault="00937A24" w:rsidP="00A94E38">
            <w:pPr>
              <w:rPr>
                <w:rFonts w:cstheme="minorHAnsi"/>
                <w:b/>
                <w:color w:val="FFFFFF" w:themeColor="background1"/>
                <w:lang w:val="en-CA"/>
              </w:rPr>
            </w:pPr>
            <w:r w:rsidRPr="001B7440">
              <w:rPr>
                <w:rFonts w:cstheme="minorHAnsi"/>
                <w:b/>
                <w:color w:val="FFFFFF" w:themeColor="background1"/>
                <w:lang w:val="en-CA"/>
              </w:rPr>
              <w:t>Implementation Manager</w:t>
            </w:r>
          </w:p>
        </w:tc>
        <w:tc>
          <w:tcPr>
            <w:tcW w:w="4428" w:type="dxa"/>
          </w:tcPr>
          <w:p w:rsidR="00937A24" w:rsidRPr="00FE5465" w:rsidRDefault="00937A24" w:rsidP="00A94E38">
            <w:pPr>
              <w:rPr>
                <w:rFonts w:cstheme="minorHAnsi"/>
                <w:lang w:val="en-CA"/>
              </w:rPr>
            </w:pPr>
          </w:p>
        </w:tc>
      </w:tr>
    </w:tbl>
    <w:p w:rsidR="00937A24" w:rsidRDefault="008B044D" w:rsidP="00937A24">
      <w:pPr>
        <w:rPr>
          <w:b/>
          <w:sz w:val="28"/>
        </w:rPr>
      </w:pPr>
      <w:r>
        <w:rPr>
          <w:b/>
          <w:sz w:val="28"/>
        </w:rPr>
        <w:br/>
      </w:r>
      <w:r w:rsidR="00937A24">
        <w:rPr>
          <w:b/>
          <w:sz w:val="28"/>
        </w:rPr>
        <w:t>TRAINING LOGISTICS: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2880"/>
        <w:gridCol w:w="6138"/>
      </w:tblGrid>
      <w:tr w:rsidR="00937A24" w:rsidTr="00A94E38">
        <w:tc>
          <w:tcPr>
            <w:tcW w:w="2880" w:type="dxa"/>
            <w:shd w:val="clear" w:color="auto" w:fill="00B0F0"/>
          </w:tcPr>
          <w:p w:rsidR="00937A24" w:rsidRDefault="00937A24" w:rsidP="00A94E38">
            <w:pPr>
              <w:rPr>
                <w:b/>
                <w:color w:val="FFFFFF" w:themeColor="background1"/>
              </w:rPr>
            </w:pPr>
            <w:r w:rsidRPr="001B7440">
              <w:rPr>
                <w:b/>
                <w:color w:val="FFFFFF" w:themeColor="background1"/>
              </w:rPr>
              <w:t>Location</w:t>
            </w:r>
            <w:r>
              <w:rPr>
                <w:b/>
                <w:color w:val="FFFFFF" w:themeColor="background1"/>
              </w:rPr>
              <w:t xml:space="preserve"> (Address + Room)</w:t>
            </w:r>
          </w:p>
          <w:p w:rsidR="00937A24" w:rsidRPr="001B7440" w:rsidRDefault="00937A24" w:rsidP="00A94E3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e.g. 1867 Yonge Street,  Yellow Boardroom</w:t>
            </w:r>
          </w:p>
        </w:tc>
        <w:tc>
          <w:tcPr>
            <w:tcW w:w="6138" w:type="dxa"/>
          </w:tcPr>
          <w:p w:rsidR="00937A24" w:rsidRPr="00717294" w:rsidRDefault="00800DFC" w:rsidP="00862734">
            <w:pPr>
              <w:rPr>
                <w:sz w:val="16"/>
                <w:szCs w:val="16"/>
              </w:rPr>
            </w:pPr>
            <w:r w:rsidRPr="00717294">
              <w:rPr>
                <w:szCs w:val="16"/>
              </w:rPr>
              <w:t>Please do your best to get this information</w:t>
            </w:r>
            <w:r w:rsidR="00862734">
              <w:rPr>
                <w:szCs w:val="16"/>
              </w:rPr>
              <w:t xml:space="preserve"> early so the trainer can book travel</w:t>
            </w:r>
          </w:p>
        </w:tc>
      </w:tr>
      <w:tr w:rsidR="00937A24" w:rsidTr="00A94E38">
        <w:tc>
          <w:tcPr>
            <w:tcW w:w="2880" w:type="dxa"/>
            <w:shd w:val="clear" w:color="auto" w:fill="00B0F0"/>
          </w:tcPr>
          <w:p w:rsidR="00937A24" w:rsidRPr="001B7440" w:rsidRDefault="00937A24" w:rsidP="00A94E3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Set up format </w:t>
            </w:r>
          </w:p>
        </w:tc>
        <w:tc>
          <w:tcPr>
            <w:tcW w:w="6138" w:type="dxa"/>
          </w:tcPr>
          <w:p w:rsidR="00937A24" w:rsidRPr="00FE5465" w:rsidRDefault="00717294" w:rsidP="00A94E38">
            <w:r>
              <w:t>i.e. Computer lab with smart board, individual online participation</w:t>
            </w:r>
          </w:p>
        </w:tc>
      </w:tr>
      <w:tr w:rsidR="00937A24" w:rsidTr="00A94E38">
        <w:tc>
          <w:tcPr>
            <w:tcW w:w="2880" w:type="dxa"/>
            <w:shd w:val="clear" w:color="auto" w:fill="00B0F0"/>
          </w:tcPr>
          <w:p w:rsidR="00717294" w:rsidRPr="001B7440" w:rsidRDefault="00937A24" w:rsidP="00717294">
            <w:pPr>
              <w:rPr>
                <w:b/>
                <w:color w:val="FFFFFF" w:themeColor="background1"/>
              </w:rPr>
            </w:pPr>
            <w:r w:rsidRPr="001B7440">
              <w:rPr>
                <w:b/>
                <w:color w:val="FFFFFF" w:themeColor="background1"/>
              </w:rPr>
              <w:t>Main Contact</w:t>
            </w:r>
            <w:r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br/>
            </w:r>
          </w:p>
          <w:p w:rsidR="00937A24" w:rsidRPr="001B7440" w:rsidRDefault="00937A24" w:rsidP="00A94E38">
            <w:pPr>
              <w:rPr>
                <w:b/>
                <w:color w:val="FFFFFF" w:themeColor="background1"/>
              </w:rPr>
            </w:pPr>
          </w:p>
        </w:tc>
        <w:tc>
          <w:tcPr>
            <w:tcW w:w="6138" w:type="dxa"/>
          </w:tcPr>
          <w:p w:rsidR="00937A24" w:rsidRPr="00FE5465" w:rsidRDefault="00717294" w:rsidP="00A94E38">
            <w:r>
              <w:t>Name</w:t>
            </w:r>
            <w:r>
              <w:br/>
              <w:t>Job Title</w:t>
            </w:r>
            <w:r>
              <w:br/>
              <w:t>Email</w:t>
            </w:r>
            <w:r>
              <w:br/>
              <w:t>Phone Number</w:t>
            </w:r>
          </w:p>
        </w:tc>
      </w:tr>
      <w:tr w:rsidR="00937A24" w:rsidTr="00A94E38">
        <w:tc>
          <w:tcPr>
            <w:tcW w:w="2880" w:type="dxa"/>
            <w:shd w:val="clear" w:color="auto" w:fill="00B0F0"/>
          </w:tcPr>
          <w:p w:rsidR="00937A24" w:rsidRDefault="00937A24" w:rsidP="006B00F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Status</w:t>
            </w:r>
            <w:r w:rsidR="008B044D">
              <w:rPr>
                <w:b/>
                <w:color w:val="FFFFFF" w:themeColor="background1"/>
              </w:rPr>
              <w:t xml:space="preserve"> </w:t>
            </w:r>
            <w:r w:rsidR="008B044D" w:rsidRPr="00717294">
              <w:rPr>
                <w:b/>
                <w:highlight w:val="yellow"/>
              </w:rPr>
              <w:t xml:space="preserve">(highlight </w:t>
            </w:r>
            <w:r w:rsidR="006B00FF" w:rsidRPr="00717294">
              <w:rPr>
                <w:b/>
                <w:highlight w:val="yellow"/>
              </w:rPr>
              <w:t>your choice</w:t>
            </w:r>
            <w:r w:rsidR="008B044D" w:rsidRPr="00717294">
              <w:rPr>
                <w:b/>
                <w:highlight w:val="yellow"/>
              </w:rPr>
              <w:t>)</w:t>
            </w:r>
          </w:p>
        </w:tc>
        <w:tc>
          <w:tcPr>
            <w:tcW w:w="6138" w:type="dxa"/>
          </w:tcPr>
          <w:p w:rsidR="00937A24" w:rsidRPr="00191C98" w:rsidRDefault="00717294" w:rsidP="00717294">
            <w:r>
              <w:t>New Client          Existing Client</w:t>
            </w:r>
            <w:r w:rsidR="00937A24">
              <w:t xml:space="preserve">    </w:t>
            </w:r>
            <w:r>
              <w:t xml:space="preserve">     </w:t>
            </w:r>
            <w:r w:rsidR="00937A24">
              <w:t xml:space="preserve"> Recently Upgraded </w:t>
            </w:r>
          </w:p>
        </w:tc>
      </w:tr>
      <w:tr w:rsidR="00937A24" w:rsidTr="00A94E38">
        <w:tc>
          <w:tcPr>
            <w:tcW w:w="2880" w:type="dxa"/>
            <w:shd w:val="clear" w:color="auto" w:fill="00B0F0"/>
          </w:tcPr>
          <w:p w:rsidR="00937A24" w:rsidRDefault="00937A24" w:rsidP="00A94E3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Audience </w:t>
            </w:r>
          </w:p>
          <w:p w:rsidR="00937A24" w:rsidRDefault="00937A24" w:rsidP="00717294">
            <w:pPr>
              <w:rPr>
                <w:b/>
                <w:color w:val="FFFFFF" w:themeColor="background1"/>
              </w:rPr>
            </w:pPr>
          </w:p>
        </w:tc>
        <w:tc>
          <w:tcPr>
            <w:tcW w:w="6138" w:type="dxa"/>
          </w:tcPr>
          <w:p w:rsidR="00717294" w:rsidRDefault="00717294" w:rsidP="00717294">
            <w:r>
              <w:t>What level do the educators work at and what type are they?</w:t>
            </w:r>
          </w:p>
          <w:p w:rsidR="00937A24" w:rsidRDefault="00717294" w:rsidP="00717294">
            <w:r>
              <w:t>i.e. HS &amp; MS counselors,  elementary teachers, district personnel</w:t>
            </w:r>
          </w:p>
        </w:tc>
      </w:tr>
      <w:tr w:rsidR="00937A24" w:rsidTr="00A94E38">
        <w:tc>
          <w:tcPr>
            <w:tcW w:w="2880" w:type="dxa"/>
            <w:shd w:val="clear" w:color="auto" w:fill="00B0F0"/>
          </w:tcPr>
          <w:p w:rsidR="00937A24" w:rsidRDefault="00937A24" w:rsidP="00A94E3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Est. # of Participants</w:t>
            </w:r>
          </w:p>
        </w:tc>
        <w:tc>
          <w:tcPr>
            <w:tcW w:w="6138" w:type="dxa"/>
          </w:tcPr>
          <w:p w:rsidR="00937A24" w:rsidRDefault="00717294" w:rsidP="00A94E38">
            <w:r>
              <w:t>Ask for an estimate, or enter TBD</w:t>
            </w:r>
          </w:p>
        </w:tc>
      </w:tr>
      <w:tr w:rsidR="00937A24" w:rsidTr="00A94E38">
        <w:tc>
          <w:tcPr>
            <w:tcW w:w="2880" w:type="dxa"/>
            <w:shd w:val="clear" w:color="auto" w:fill="00B0F0"/>
          </w:tcPr>
          <w:p w:rsidR="00937A24" w:rsidRDefault="00717294" w:rsidP="00A94E3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Resources</w:t>
            </w:r>
          </w:p>
        </w:tc>
        <w:tc>
          <w:tcPr>
            <w:tcW w:w="6138" w:type="dxa"/>
          </w:tcPr>
          <w:p w:rsidR="00937A24" w:rsidRPr="00717294" w:rsidRDefault="00717294" w:rsidP="00A94E38">
            <w:pPr>
              <w:rPr>
                <w:sz w:val="16"/>
              </w:rPr>
            </w:pPr>
            <w:r w:rsidRPr="00717294">
              <w:t>I’ll paste relevant resources here. Don’t worry about this.</w:t>
            </w:r>
          </w:p>
        </w:tc>
      </w:tr>
    </w:tbl>
    <w:p w:rsidR="00717294" w:rsidRDefault="00717294" w:rsidP="00937A24">
      <w:pPr>
        <w:rPr>
          <w:rFonts w:cstheme="minorHAnsi"/>
          <w:b/>
          <w:sz w:val="28"/>
          <w:lang w:val="en-CA"/>
        </w:rPr>
      </w:pPr>
    </w:p>
    <w:p w:rsidR="00937A24" w:rsidRDefault="00937A24" w:rsidP="00937A24">
      <w:pPr>
        <w:rPr>
          <w:rFonts w:cstheme="minorHAnsi"/>
          <w:b/>
          <w:sz w:val="28"/>
          <w:lang w:val="en-CA"/>
        </w:rPr>
      </w:pPr>
      <w:r w:rsidRPr="001B7440">
        <w:rPr>
          <w:rFonts w:cstheme="minorHAnsi"/>
          <w:b/>
          <w:sz w:val="28"/>
          <w:lang w:val="en-CA"/>
        </w:rPr>
        <w:t>SUBSCRIPTION DETAILS</w:t>
      </w:r>
      <w:r>
        <w:rPr>
          <w:rFonts w:cstheme="minorHAnsi"/>
          <w:b/>
          <w:sz w:val="28"/>
          <w:lang w:val="en-CA"/>
        </w:rPr>
        <w:t xml:space="preserve"> and DEPLOYMENT STATUS</w:t>
      </w:r>
      <w:r w:rsidR="007F73C6">
        <w:rPr>
          <w:rFonts w:cstheme="minorHAnsi"/>
          <w:b/>
          <w:sz w:val="28"/>
          <w:lang w:val="en-CA"/>
        </w:rPr>
        <w:t xml:space="preserve"> </w:t>
      </w:r>
      <w:r w:rsidR="007F73C6" w:rsidRPr="00CE67D4">
        <w:rPr>
          <w:rFonts w:cstheme="minorHAnsi"/>
          <w:sz w:val="28"/>
          <w:highlight w:val="yellow"/>
          <w:lang w:val="en-CA"/>
        </w:rPr>
        <w:t>(Mark using an ‘x’)</w:t>
      </w:r>
      <w:r>
        <w:rPr>
          <w:rFonts w:cstheme="minorHAnsi"/>
          <w:b/>
          <w:sz w:val="28"/>
          <w:lang w:val="en-C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1176"/>
        <w:gridCol w:w="1614"/>
        <w:gridCol w:w="2250"/>
      </w:tblGrid>
      <w:tr w:rsidR="00937A24" w:rsidTr="00A94E38">
        <w:tc>
          <w:tcPr>
            <w:tcW w:w="3888" w:type="dxa"/>
            <w:shd w:val="clear" w:color="auto" w:fill="00B0F0"/>
          </w:tcPr>
          <w:p w:rsidR="00937A24" w:rsidRPr="001B7440" w:rsidRDefault="00937A24" w:rsidP="00A94E38">
            <w:pPr>
              <w:rPr>
                <w:rFonts w:cstheme="minorHAnsi"/>
                <w:b/>
                <w:color w:val="FFFFFF" w:themeColor="background1"/>
                <w:lang w:val="en-CA"/>
              </w:rPr>
            </w:pPr>
            <w:r w:rsidRPr="001B7440">
              <w:rPr>
                <w:rFonts w:cstheme="minorHAnsi"/>
                <w:b/>
                <w:color w:val="FFFFFF" w:themeColor="background1"/>
                <w:lang w:val="en-CA"/>
              </w:rPr>
              <w:t>Product</w:t>
            </w:r>
          </w:p>
        </w:tc>
        <w:tc>
          <w:tcPr>
            <w:tcW w:w="1176" w:type="dxa"/>
            <w:shd w:val="clear" w:color="auto" w:fill="00B0F0"/>
          </w:tcPr>
          <w:p w:rsidR="00937A24" w:rsidRPr="001B7440" w:rsidRDefault="00937A24" w:rsidP="00A94E38">
            <w:pPr>
              <w:jc w:val="center"/>
              <w:rPr>
                <w:rFonts w:cstheme="minorHAnsi"/>
                <w:b/>
                <w:color w:val="FFFFFF" w:themeColor="background1"/>
                <w:lang w:val="en-CA"/>
              </w:rPr>
            </w:pPr>
            <w:r w:rsidRPr="001B7440">
              <w:rPr>
                <w:rFonts w:cstheme="minorHAnsi"/>
                <w:b/>
                <w:color w:val="FFFFFF" w:themeColor="background1"/>
                <w:lang w:val="en-CA"/>
              </w:rPr>
              <w:t>Subscriber</w:t>
            </w:r>
          </w:p>
        </w:tc>
        <w:tc>
          <w:tcPr>
            <w:tcW w:w="1614" w:type="dxa"/>
            <w:shd w:val="clear" w:color="auto" w:fill="00B0F0"/>
          </w:tcPr>
          <w:p w:rsidR="00937A24" w:rsidRPr="001B7440" w:rsidRDefault="00937A24" w:rsidP="00A94E38">
            <w:pPr>
              <w:jc w:val="center"/>
              <w:rPr>
                <w:rFonts w:cstheme="minorHAnsi"/>
                <w:b/>
                <w:color w:val="FFFFFF" w:themeColor="background1"/>
                <w:lang w:val="en-CA"/>
              </w:rPr>
            </w:pPr>
            <w:r w:rsidRPr="001B7440">
              <w:rPr>
                <w:rFonts w:cstheme="minorHAnsi"/>
                <w:b/>
                <w:color w:val="FFFFFF" w:themeColor="background1"/>
                <w:lang w:val="en-CA"/>
              </w:rPr>
              <w:t>Included in Training</w:t>
            </w:r>
          </w:p>
        </w:tc>
        <w:tc>
          <w:tcPr>
            <w:tcW w:w="2250" w:type="dxa"/>
            <w:shd w:val="clear" w:color="auto" w:fill="00B0F0"/>
          </w:tcPr>
          <w:p w:rsidR="00937A24" w:rsidRPr="001B7440" w:rsidRDefault="00937A24" w:rsidP="00A94E38">
            <w:pPr>
              <w:jc w:val="center"/>
              <w:rPr>
                <w:rFonts w:cstheme="minorHAnsi"/>
                <w:b/>
                <w:color w:val="FFFFFF" w:themeColor="background1"/>
                <w:lang w:val="en-CA"/>
              </w:rPr>
            </w:pPr>
            <w:r>
              <w:rPr>
                <w:rFonts w:cstheme="minorHAnsi"/>
                <w:b/>
                <w:color w:val="FFFFFF" w:themeColor="background1"/>
                <w:lang w:val="en-CA"/>
              </w:rPr>
              <w:t>Deployment Status</w:t>
            </w:r>
          </w:p>
        </w:tc>
      </w:tr>
      <w:tr w:rsidR="00937A24" w:rsidTr="00A94E38">
        <w:tc>
          <w:tcPr>
            <w:tcW w:w="3888" w:type="dxa"/>
          </w:tcPr>
          <w:p w:rsidR="00937A24" w:rsidRPr="001B7440" w:rsidRDefault="00937A24" w:rsidP="00A94E38">
            <w:pPr>
              <w:rPr>
                <w:rFonts w:cstheme="minorHAnsi"/>
                <w:b/>
                <w:lang w:val="en-CA"/>
              </w:rPr>
            </w:pPr>
            <w:r w:rsidRPr="001B7440">
              <w:rPr>
                <w:rFonts w:cstheme="minorHAnsi"/>
                <w:b/>
                <w:lang w:val="en-CA"/>
              </w:rPr>
              <w:t>Spark!</w:t>
            </w:r>
          </w:p>
        </w:tc>
        <w:tc>
          <w:tcPr>
            <w:tcW w:w="1176" w:type="dxa"/>
          </w:tcPr>
          <w:p w:rsidR="00937A24" w:rsidRPr="00FE5465" w:rsidRDefault="00937A24" w:rsidP="00A94E38">
            <w:pPr>
              <w:rPr>
                <w:rFonts w:cstheme="minorHAnsi"/>
                <w:lang w:val="en-CA"/>
              </w:rPr>
            </w:pPr>
          </w:p>
        </w:tc>
        <w:tc>
          <w:tcPr>
            <w:tcW w:w="1614" w:type="dxa"/>
          </w:tcPr>
          <w:p w:rsidR="00937A24" w:rsidRPr="00FE5465" w:rsidRDefault="00937A24" w:rsidP="00A94E38">
            <w:pPr>
              <w:rPr>
                <w:rFonts w:cstheme="minorHAnsi"/>
                <w:lang w:val="en-CA"/>
              </w:rPr>
            </w:pPr>
          </w:p>
        </w:tc>
        <w:tc>
          <w:tcPr>
            <w:tcW w:w="2250" w:type="dxa"/>
          </w:tcPr>
          <w:p w:rsidR="00937A24" w:rsidRPr="00FE5465" w:rsidRDefault="00937A24" w:rsidP="00A94E38">
            <w:pPr>
              <w:rPr>
                <w:rFonts w:cstheme="minorHAnsi"/>
                <w:lang w:val="en-CA"/>
              </w:rPr>
            </w:pPr>
          </w:p>
        </w:tc>
      </w:tr>
      <w:tr w:rsidR="00937A24" w:rsidTr="00A94E38">
        <w:tc>
          <w:tcPr>
            <w:tcW w:w="3888" w:type="dxa"/>
          </w:tcPr>
          <w:p w:rsidR="00937A24" w:rsidRPr="001B7440" w:rsidRDefault="00937A24" w:rsidP="00A94E38">
            <w:pPr>
              <w:rPr>
                <w:rFonts w:cstheme="minorHAnsi"/>
                <w:b/>
                <w:lang w:val="en-CA"/>
              </w:rPr>
            </w:pPr>
            <w:r w:rsidRPr="001B7440">
              <w:rPr>
                <w:rFonts w:cstheme="minorHAnsi"/>
                <w:b/>
                <w:lang w:val="en-CA"/>
              </w:rPr>
              <w:t>Springboard</w:t>
            </w:r>
          </w:p>
        </w:tc>
        <w:tc>
          <w:tcPr>
            <w:tcW w:w="1176" w:type="dxa"/>
          </w:tcPr>
          <w:p w:rsidR="00937A24" w:rsidRPr="00FE5465" w:rsidRDefault="00937A24" w:rsidP="00A94E38">
            <w:pPr>
              <w:rPr>
                <w:rFonts w:cstheme="minorHAnsi"/>
                <w:lang w:val="en-CA"/>
              </w:rPr>
            </w:pPr>
          </w:p>
        </w:tc>
        <w:tc>
          <w:tcPr>
            <w:tcW w:w="1614" w:type="dxa"/>
          </w:tcPr>
          <w:p w:rsidR="00937A24" w:rsidRPr="00FE5465" w:rsidRDefault="00937A24" w:rsidP="00A94E38">
            <w:pPr>
              <w:rPr>
                <w:rFonts w:cstheme="minorHAnsi"/>
                <w:lang w:val="en-CA"/>
              </w:rPr>
            </w:pPr>
          </w:p>
        </w:tc>
        <w:tc>
          <w:tcPr>
            <w:tcW w:w="2250" w:type="dxa"/>
          </w:tcPr>
          <w:p w:rsidR="00937A24" w:rsidRPr="00FE5465" w:rsidRDefault="00937A24" w:rsidP="00A94E38">
            <w:pPr>
              <w:rPr>
                <w:rFonts w:cstheme="minorHAnsi"/>
                <w:lang w:val="en-CA"/>
              </w:rPr>
            </w:pPr>
          </w:p>
        </w:tc>
      </w:tr>
      <w:tr w:rsidR="00937A24" w:rsidTr="00A94E38">
        <w:tc>
          <w:tcPr>
            <w:tcW w:w="3888" w:type="dxa"/>
          </w:tcPr>
          <w:p w:rsidR="00937A24" w:rsidRPr="00FA540E" w:rsidRDefault="00937A24" w:rsidP="00937A2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lang w:val="en-CA"/>
              </w:rPr>
            </w:pPr>
            <w:r>
              <w:rPr>
                <w:rFonts w:cstheme="minorHAnsi"/>
                <w:b/>
                <w:lang w:val="en-CA"/>
              </w:rPr>
              <w:t>Portfolio Completion Standards</w:t>
            </w:r>
          </w:p>
        </w:tc>
        <w:tc>
          <w:tcPr>
            <w:tcW w:w="1176" w:type="dxa"/>
          </w:tcPr>
          <w:p w:rsidR="00937A24" w:rsidRPr="00FE5465" w:rsidRDefault="00937A24" w:rsidP="00A94E38">
            <w:pPr>
              <w:rPr>
                <w:rFonts w:cstheme="minorHAnsi"/>
                <w:lang w:val="en-CA"/>
              </w:rPr>
            </w:pPr>
          </w:p>
        </w:tc>
        <w:tc>
          <w:tcPr>
            <w:tcW w:w="1614" w:type="dxa"/>
          </w:tcPr>
          <w:p w:rsidR="00937A24" w:rsidRPr="00FE5465" w:rsidRDefault="00937A24" w:rsidP="00A94E38">
            <w:pPr>
              <w:rPr>
                <w:rFonts w:cstheme="minorHAnsi"/>
                <w:lang w:val="en-CA"/>
              </w:rPr>
            </w:pPr>
          </w:p>
        </w:tc>
        <w:tc>
          <w:tcPr>
            <w:tcW w:w="2250" w:type="dxa"/>
          </w:tcPr>
          <w:p w:rsidR="00937A24" w:rsidRPr="00FE5465" w:rsidRDefault="00937A24" w:rsidP="00A94E38">
            <w:pPr>
              <w:rPr>
                <w:rFonts w:cstheme="minorHAnsi"/>
                <w:lang w:val="en-CA"/>
              </w:rPr>
            </w:pPr>
          </w:p>
        </w:tc>
      </w:tr>
      <w:tr w:rsidR="00937A24" w:rsidTr="00A94E38">
        <w:tc>
          <w:tcPr>
            <w:tcW w:w="3888" w:type="dxa"/>
          </w:tcPr>
          <w:p w:rsidR="00937A24" w:rsidRPr="001B7440" w:rsidRDefault="00937A24" w:rsidP="00A94E38">
            <w:pPr>
              <w:rPr>
                <w:rFonts w:cstheme="minorHAnsi"/>
                <w:b/>
                <w:lang w:val="en-CA"/>
              </w:rPr>
            </w:pPr>
            <w:r w:rsidRPr="001B7440">
              <w:rPr>
                <w:rFonts w:cstheme="minorHAnsi"/>
                <w:b/>
                <w:lang w:val="en-CA"/>
              </w:rPr>
              <w:t>The</w:t>
            </w:r>
            <w:r w:rsidR="00717294">
              <w:rPr>
                <w:rFonts w:cstheme="minorHAnsi"/>
                <w:b/>
                <w:lang w:val="en-CA"/>
              </w:rPr>
              <w:t xml:space="preserve"> </w:t>
            </w:r>
            <w:r w:rsidRPr="001B7440">
              <w:rPr>
                <w:rFonts w:cstheme="minorHAnsi"/>
                <w:b/>
                <w:lang w:val="en-CA"/>
              </w:rPr>
              <w:t>Real</w:t>
            </w:r>
            <w:r w:rsidR="00717294">
              <w:rPr>
                <w:rFonts w:cstheme="minorHAnsi"/>
                <w:b/>
                <w:lang w:val="en-CA"/>
              </w:rPr>
              <w:t xml:space="preserve"> </w:t>
            </w:r>
            <w:r w:rsidRPr="001B7440">
              <w:rPr>
                <w:rFonts w:cstheme="minorHAnsi"/>
                <w:b/>
                <w:lang w:val="en-CA"/>
              </w:rPr>
              <w:t>Game</w:t>
            </w:r>
          </w:p>
        </w:tc>
        <w:tc>
          <w:tcPr>
            <w:tcW w:w="1176" w:type="dxa"/>
          </w:tcPr>
          <w:p w:rsidR="00937A24" w:rsidRPr="00FE5465" w:rsidRDefault="00937A24" w:rsidP="00A94E38">
            <w:pPr>
              <w:rPr>
                <w:rFonts w:cstheme="minorHAnsi"/>
                <w:lang w:val="en-CA"/>
              </w:rPr>
            </w:pPr>
          </w:p>
        </w:tc>
        <w:tc>
          <w:tcPr>
            <w:tcW w:w="1614" w:type="dxa"/>
          </w:tcPr>
          <w:p w:rsidR="00937A24" w:rsidRPr="00FE5465" w:rsidRDefault="00937A24" w:rsidP="00A94E38">
            <w:pPr>
              <w:rPr>
                <w:rFonts w:cstheme="minorHAnsi"/>
                <w:lang w:val="en-CA"/>
              </w:rPr>
            </w:pPr>
          </w:p>
        </w:tc>
        <w:tc>
          <w:tcPr>
            <w:tcW w:w="2250" w:type="dxa"/>
          </w:tcPr>
          <w:p w:rsidR="00937A24" w:rsidRPr="00FE5465" w:rsidRDefault="00937A24" w:rsidP="00A94E38">
            <w:pPr>
              <w:rPr>
                <w:rFonts w:cstheme="minorHAnsi"/>
                <w:lang w:val="en-CA"/>
              </w:rPr>
            </w:pPr>
          </w:p>
        </w:tc>
      </w:tr>
      <w:tr w:rsidR="00937A24" w:rsidTr="00A94E38">
        <w:tc>
          <w:tcPr>
            <w:tcW w:w="3888" w:type="dxa"/>
          </w:tcPr>
          <w:p w:rsidR="00937A24" w:rsidRPr="001B7440" w:rsidRDefault="00937A24" w:rsidP="00A94E38">
            <w:pPr>
              <w:rPr>
                <w:rFonts w:cstheme="minorHAnsi"/>
                <w:b/>
                <w:lang w:val="en-CA"/>
              </w:rPr>
            </w:pPr>
            <w:r w:rsidRPr="001B7440">
              <w:rPr>
                <w:rFonts w:cstheme="minorHAnsi"/>
                <w:b/>
                <w:lang w:val="en-CA"/>
              </w:rPr>
              <w:t>The</w:t>
            </w:r>
            <w:r w:rsidR="00717294">
              <w:rPr>
                <w:rFonts w:cstheme="minorHAnsi"/>
                <w:b/>
                <w:lang w:val="en-CA"/>
              </w:rPr>
              <w:t xml:space="preserve"> </w:t>
            </w:r>
            <w:r w:rsidRPr="001B7440">
              <w:rPr>
                <w:rFonts w:cstheme="minorHAnsi"/>
                <w:b/>
                <w:lang w:val="en-CA"/>
              </w:rPr>
              <w:t>Be</w:t>
            </w:r>
            <w:r w:rsidR="00717294">
              <w:rPr>
                <w:rFonts w:cstheme="minorHAnsi"/>
                <w:b/>
                <w:lang w:val="en-CA"/>
              </w:rPr>
              <w:t xml:space="preserve"> </w:t>
            </w:r>
            <w:r w:rsidRPr="001B7440">
              <w:rPr>
                <w:rFonts w:cstheme="minorHAnsi"/>
                <w:b/>
                <w:lang w:val="en-CA"/>
              </w:rPr>
              <w:t>Real</w:t>
            </w:r>
            <w:r w:rsidR="00717294">
              <w:rPr>
                <w:rFonts w:cstheme="minorHAnsi"/>
                <w:b/>
                <w:lang w:val="en-CA"/>
              </w:rPr>
              <w:t xml:space="preserve"> </w:t>
            </w:r>
            <w:r w:rsidRPr="001B7440">
              <w:rPr>
                <w:rFonts w:cstheme="minorHAnsi"/>
                <w:b/>
                <w:lang w:val="en-CA"/>
              </w:rPr>
              <w:t>Game</w:t>
            </w:r>
          </w:p>
        </w:tc>
        <w:tc>
          <w:tcPr>
            <w:tcW w:w="1176" w:type="dxa"/>
          </w:tcPr>
          <w:p w:rsidR="00937A24" w:rsidRPr="00FE5465" w:rsidRDefault="00937A24" w:rsidP="00A94E38">
            <w:pPr>
              <w:rPr>
                <w:rFonts w:cstheme="minorHAnsi"/>
                <w:lang w:val="en-CA"/>
              </w:rPr>
            </w:pPr>
          </w:p>
        </w:tc>
        <w:tc>
          <w:tcPr>
            <w:tcW w:w="1614" w:type="dxa"/>
          </w:tcPr>
          <w:p w:rsidR="00937A24" w:rsidRPr="00FE5465" w:rsidRDefault="00937A24" w:rsidP="00A94E38">
            <w:pPr>
              <w:rPr>
                <w:rFonts w:cstheme="minorHAnsi"/>
                <w:lang w:val="en-CA"/>
              </w:rPr>
            </w:pPr>
          </w:p>
        </w:tc>
        <w:tc>
          <w:tcPr>
            <w:tcW w:w="2250" w:type="dxa"/>
          </w:tcPr>
          <w:p w:rsidR="00937A24" w:rsidRPr="00FE5465" w:rsidRDefault="00937A24" w:rsidP="00A94E38">
            <w:pPr>
              <w:rPr>
                <w:rFonts w:cstheme="minorHAnsi"/>
                <w:lang w:val="en-CA"/>
              </w:rPr>
            </w:pPr>
          </w:p>
        </w:tc>
      </w:tr>
      <w:tr w:rsidR="00937A24" w:rsidTr="00A94E38">
        <w:tc>
          <w:tcPr>
            <w:tcW w:w="3888" w:type="dxa"/>
          </w:tcPr>
          <w:p w:rsidR="00937A24" w:rsidRPr="001B7440" w:rsidRDefault="00937A24" w:rsidP="00A94E38">
            <w:pPr>
              <w:rPr>
                <w:rFonts w:cstheme="minorHAnsi"/>
                <w:b/>
                <w:lang w:val="en-CA"/>
              </w:rPr>
            </w:pPr>
            <w:r>
              <w:rPr>
                <w:rFonts w:cstheme="minorHAnsi"/>
                <w:b/>
                <w:lang w:val="en-CA"/>
              </w:rPr>
              <w:t>Course Planner</w:t>
            </w:r>
          </w:p>
        </w:tc>
        <w:tc>
          <w:tcPr>
            <w:tcW w:w="1176" w:type="dxa"/>
          </w:tcPr>
          <w:p w:rsidR="00937A24" w:rsidRPr="00FE5465" w:rsidRDefault="00937A24" w:rsidP="00A94E38">
            <w:pPr>
              <w:rPr>
                <w:rFonts w:cstheme="minorHAnsi"/>
                <w:lang w:val="en-CA"/>
              </w:rPr>
            </w:pPr>
          </w:p>
        </w:tc>
        <w:tc>
          <w:tcPr>
            <w:tcW w:w="1614" w:type="dxa"/>
          </w:tcPr>
          <w:p w:rsidR="00937A24" w:rsidRPr="00FE5465" w:rsidRDefault="00937A24" w:rsidP="00A94E38">
            <w:pPr>
              <w:rPr>
                <w:rFonts w:cstheme="minorHAnsi"/>
                <w:lang w:val="en-CA"/>
              </w:rPr>
            </w:pPr>
          </w:p>
        </w:tc>
        <w:tc>
          <w:tcPr>
            <w:tcW w:w="2250" w:type="dxa"/>
          </w:tcPr>
          <w:p w:rsidR="00937A24" w:rsidRPr="00FE5465" w:rsidRDefault="00937A24" w:rsidP="00A94E38">
            <w:pPr>
              <w:rPr>
                <w:rFonts w:cstheme="minorHAnsi"/>
                <w:lang w:val="en-CA"/>
              </w:rPr>
            </w:pPr>
          </w:p>
        </w:tc>
      </w:tr>
      <w:tr w:rsidR="00937A24" w:rsidTr="00A94E38">
        <w:tc>
          <w:tcPr>
            <w:tcW w:w="3888" w:type="dxa"/>
          </w:tcPr>
          <w:p w:rsidR="00937A24" w:rsidRPr="001B7440" w:rsidRDefault="00717294" w:rsidP="00A94E38">
            <w:pPr>
              <w:rPr>
                <w:rFonts w:cstheme="minorHAnsi"/>
                <w:b/>
                <w:lang w:val="en-CA"/>
              </w:rPr>
            </w:pPr>
            <w:r>
              <w:rPr>
                <w:rFonts w:cstheme="minorHAnsi"/>
                <w:b/>
                <w:lang w:val="en-CA"/>
              </w:rPr>
              <w:t>Application Planner</w:t>
            </w:r>
          </w:p>
        </w:tc>
        <w:tc>
          <w:tcPr>
            <w:tcW w:w="1176" w:type="dxa"/>
          </w:tcPr>
          <w:p w:rsidR="00937A24" w:rsidRPr="00FE5465" w:rsidRDefault="00937A24" w:rsidP="00A94E38">
            <w:pPr>
              <w:rPr>
                <w:rFonts w:cstheme="minorHAnsi"/>
                <w:lang w:val="en-CA"/>
              </w:rPr>
            </w:pPr>
          </w:p>
        </w:tc>
        <w:tc>
          <w:tcPr>
            <w:tcW w:w="1614" w:type="dxa"/>
          </w:tcPr>
          <w:p w:rsidR="00937A24" w:rsidRPr="00FE5465" w:rsidRDefault="00937A24" w:rsidP="00A94E38">
            <w:pPr>
              <w:rPr>
                <w:rFonts w:cstheme="minorHAnsi"/>
                <w:lang w:val="en-CA"/>
              </w:rPr>
            </w:pPr>
          </w:p>
        </w:tc>
        <w:tc>
          <w:tcPr>
            <w:tcW w:w="2250" w:type="dxa"/>
          </w:tcPr>
          <w:p w:rsidR="00937A24" w:rsidRPr="00FE5465" w:rsidRDefault="00937A24" w:rsidP="00A94E38">
            <w:pPr>
              <w:rPr>
                <w:rFonts w:cstheme="minorHAnsi"/>
                <w:lang w:val="en-CA"/>
              </w:rPr>
            </w:pPr>
          </w:p>
        </w:tc>
      </w:tr>
      <w:tr w:rsidR="00937A24" w:rsidTr="00A94E38">
        <w:tc>
          <w:tcPr>
            <w:tcW w:w="3888" w:type="dxa"/>
          </w:tcPr>
          <w:p w:rsidR="00937A24" w:rsidRPr="00D73041" w:rsidRDefault="00937A24" w:rsidP="00937A2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lang w:val="en-CA"/>
              </w:rPr>
            </w:pPr>
            <w:proofErr w:type="spellStart"/>
            <w:r w:rsidRPr="00D73041">
              <w:rPr>
                <w:rFonts w:cstheme="minorHAnsi"/>
                <w:b/>
                <w:lang w:val="en-CA"/>
              </w:rPr>
              <w:lastRenderedPageBreak/>
              <w:t>eTranscripts</w:t>
            </w:r>
            <w:proofErr w:type="spellEnd"/>
          </w:p>
        </w:tc>
        <w:tc>
          <w:tcPr>
            <w:tcW w:w="1176" w:type="dxa"/>
          </w:tcPr>
          <w:p w:rsidR="00937A24" w:rsidRPr="00FE5465" w:rsidRDefault="00937A24" w:rsidP="00A94E38">
            <w:pPr>
              <w:rPr>
                <w:rFonts w:cstheme="minorHAnsi"/>
                <w:lang w:val="en-CA"/>
              </w:rPr>
            </w:pPr>
          </w:p>
        </w:tc>
        <w:tc>
          <w:tcPr>
            <w:tcW w:w="1614" w:type="dxa"/>
          </w:tcPr>
          <w:p w:rsidR="00937A24" w:rsidRPr="00FE5465" w:rsidRDefault="00937A24" w:rsidP="00A94E38">
            <w:pPr>
              <w:rPr>
                <w:rFonts w:cstheme="minorHAnsi"/>
                <w:lang w:val="en-CA"/>
              </w:rPr>
            </w:pPr>
          </w:p>
        </w:tc>
        <w:tc>
          <w:tcPr>
            <w:tcW w:w="2250" w:type="dxa"/>
          </w:tcPr>
          <w:p w:rsidR="00937A24" w:rsidRPr="00FE5465" w:rsidRDefault="00937A24" w:rsidP="00A94E38">
            <w:pPr>
              <w:rPr>
                <w:rFonts w:cstheme="minorHAnsi"/>
                <w:lang w:val="en-CA"/>
              </w:rPr>
            </w:pPr>
          </w:p>
        </w:tc>
      </w:tr>
      <w:tr w:rsidR="00937A24" w:rsidTr="00A94E38">
        <w:tc>
          <w:tcPr>
            <w:tcW w:w="3888" w:type="dxa"/>
          </w:tcPr>
          <w:p w:rsidR="00937A24" w:rsidRPr="00297C38" w:rsidRDefault="00937A24" w:rsidP="0093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lang w:val="en-CA"/>
              </w:rPr>
            </w:pPr>
            <w:r w:rsidRPr="00297C38">
              <w:rPr>
                <w:rFonts w:cstheme="minorHAnsi"/>
                <w:b/>
                <w:lang w:val="en-CA"/>
              </w:rPr>
              <w:t>Survey</w:t>
            </w:r>
            <w:r w:rsidR="00CD012E">
              <w:rPr>
                <w:rFonts w:cstheme="minorHAnsi"/>
                <w:b/>
                <w:lang w:val="en-CA"/>
              </w:rPr>
              <w:t xml:space="preserve"> </w:t>
            </w:r>
            <w:r w:rsidRPr="00297C38">
              <w:rPr>
                <w:rFonts w:cstheme="minorHAnsi"/>
                <w:b/>
                <w:lang w:val="en-CA"/>
              </w:rPr>
              <w:t>Monkey</w:t>
            </w:r>
          </w:p>
        </w:tc>
        <w:tc>
          <w:tcPr>
            <w:tcW w:w="1176" w:type="dxa"/>
          </w:tcPr>
          <w:p w:rsidR="00937A24" w:rsidRPr="00FE5465" w:rsidRDefault="00937A24" w:rsidP="00A94E38">
            <w:pPr>
              <w:rPr>
                <w:rFonts w:cstheme="minorHAnsi"/>
                <w:lang w:val="en-CA"/>
              </w:rPr>
            </w:pPr>
          </w:p>
        </w:tc>
        <w:tc>
          <w:tcPr>
            <w:tcW w:w="1614" w:type="dxa"/>
          </w:tcPr>
          <w:p w:rsidR="00937A24" w:rsidRPr="00FE5465" w:rsidRDefault="00937A24" w:rsidP="00A94E38">
            <w:pPr>
              <w:rPr>
                <w:rFonts w:cstheme="minorHAnsi"/>
                <w:lang w:val="en-CA"/>
              </w:rPr>
            </w:pPr>
          </w:p>
        </w:tc>
        <w:tc>
          <w:tcPr>
            <w:tcW w:w="2250" w:type="dxa"/>
          </w:tcPr>
          <w:p w:rsidR="00937A24" w:rsidRPr="00FE5465" w:rsidRDefault="00937A24" w:rsidP="00A94E38">
            <w:pPr>
              <w:rPr>
                <w:rFonts w:cstheme="minorHAnsi"/>
                <w:lang w:val="en-CA"/>
              </w:rPr>
            </w:pPr>
          </w:p>
        </w:tc>
      </w:tr>
      <w:tr w:rsidR="00937A24" w:rsidTr="00A94E38">
        <w:tc>
          <w:tcPr>
            <w:tcW w:w="3888" w:type="dxa"/>
          </w:tcPr>
          <w:p w:rsidR="00937A24" w:rsidRPr="001B7440" w:rsidRDefault="00937A24" w:rsidP="00A94E38">
            <w:pPr>
              <w:rPr>
                <w:rFonts w:cstheme="minorHAnsi"/>
                <w:b/>
                <w:lang w:val="en-CA"/>
              </w:rPr>
            </w:pPr>
            <w:r>
              <w:rPr>
                <w:rFonts w:cstheme="minorHAnsi"/>
                <w:b/>
                <w:lang w:val="en-CA"/>
              </w:rPr>
              <w:t>Inspire</w:t>
            </w:r>
          </w:p>
        </w:tc>
        <w:tc>
          <w:tcPr>
            <w:tcW w:w="1176" w:type="dxa"/>
          </w:tcPr>
          <w:p w:rsidR="00937A24" w:rsidRPr="00FE5465" w:rsidRDefault="00937A24" w:rsidP="00A94E38">
            <w:pPr>
              <w:rPr>
                <w:rFonts w:cstheme="minorHAnsi"/>
                <w:lang w:val="en-CA"/>
              </w:rPr>
            </w:pPr>
          </w:p>
        </w:tc>
        <w:tc>
          <w:tcPr>
            <w:tcW w:w="1614" w:type="dxa"/>
          </w:tcPr>
          <w:p w:rsidR="00937A24" w:rsidRPr="00FE5465" w:rsidRDefault="00937A24" w:rsidP="00A94E38">
            <w:pPr>
              <w:rPr>
                <w:rFonts w:cstheme="minorHAnsi"/>
                <w:lang w:val="en-CA"/>
              </w:rPr>
            </w:pPr>
          </w:p>
        </w:tc>
        <w:tc>
          <w:tcPr>
            <w:tcW w:w="2250" w:type="dxa"/>
          </w:tcPr>
          <w:p w:rsidR="00937A24" w:rsidRPr="00FE5465" w:rsidRDefault="00937A24" w:rsidP="00A94E38">
            <w:pPr>
              <w:rPr>
                <w:rFonts w:cstheme="minorHAnsi"/>
                <w:lang w:val="en-CA"/>
              </w:rPr>
            </w:pPr>
          </w:p>
        </w:tc>
      </w:tr>
      <w:tr w:rsidR="00937A24" w:rsidTr="00A94E38">
        <w:tc>
          <w:tcPr>
            <w:tcW w:w="3888" w:type="dxa"/>
          </w:tcPr>
          <w:p w:rsidR="00937A24" w:rsidRPr="001B7440" w:rsidRDefault="00937A24" w:rsidP="00A94E38">
            <w:pPr>
              <w:rPr>
                <w:rFonts w:cstheme="minorHAnsi"/>
                <w:b/>
                <w:lang w:val="en-CA"/>
              </w:rPr>
            </w:pPr>
            <w:r w:rsidRPr="001B7440">
              <w:rPr>
                <w:rFonts w:cstheme="minorHAnsi"/>
                <w:b/>
                <w:lang w:val="en-CA"/>
              </w:rPr>
              <w:t>Method Test Prep</w:t>
            </w:r>
          </w:p>
        </w:tc>
        <w:tc>
          <w:tcPr>
            <w:tcW w:w="1176" w:type="dxa"/>
          </w:tcPr>
          <w:p w:rsidR="00937A24" w:rsidRPr="00FE5465" w:rsidRDefault="00937A24" w:rsidP="00A94E38">
            <w:pPr>
              <w:rPr>
                <w:rFonts w:cstheme="minorHAnsi"/>
                <w:lang w:val="en-CA"/>
              </w:rPr>
            </w:pPr>
          </w:p>
        </w:tc>
        <w:tc>
          <w:tcPr>
            <w:tcW w:w="1614" w:type="dxa"/>
          </w:tcPr>
          <w:p w:rsidR="00937A24" w:rsidRPr="00FE5465" w:rsidRDefault="00937A24" w:rsidP="00A94E38">
            <w:pPr>
              <w:jc w:val="center"/>
              <w:rPr>
                <w:rFonts w:cstheme="minorHAnsi"/>
                <w:lang w:val="en-CA"/>
              </w:rPr>
            </w:pPr>
            <w:r w:rsidRPr="00FE5465">
              <w:rPr>
                <w:rFonts w:cstheme="minorHAnsi"/>
                <w:lang w:val="en-CA"/>
              </w:rPr>
              <w:t>NA</w:t>
            </w:r>
          </w:p>
        </w:tc>
        <w:tc>
          <w:tcPr>
            <w:tcW w:w="2250" w:type="dxa"/>
          </w:tcPr>
          <w:p w:rsidR="00937A24" w:rsidRPr="00FE5465" w:rsidRDefault="00937A24" w:rsidP="00A94E38">
            <w:pPr>
              <w:jc w:val="center"/>
              <w:rPr>
                <w:rFonts w:cstheme="minorHAnsi"/>
                <w:lang w:val="en-CA"/>
              </w:rPr>
            </w:pPr>
          </w:p>
        </w:tc>
      </w:tr>
    </w:tbl>
    <w:p w:rsidR="00937A24" w:rsidRDefault="00937A24" w:rsidP="00937A24">
      <w:pPr>
        <w:rPr>
          <w:rFonts w:cstheme="minorHAnsi"/>
          <w:b/>
          <w:sz w:val="28"/>
          <w:lang w:val="en-CA"/>
        </w:rPr>
      </w:pPr>
    </w:p>
    <w:p w:rsidR="00937A24" w:rsidRDefault="00937A24" w:rsidP="00937A24">
      <w:pPr>
        <w:rPr>
          <w:rFonts w:cstheme="minorHAnsi"/>
          <w:b/>
          <w:sz w:val="28"/>
          <w:lang w:val="en-CA"/>
        </w:rPr>
      </w:pPr>
      <w:r>
        <w:rPr>
          <w:rFonts w:cstheme="minorHAnsi"/>
          <w:b/>
          <w:sz w:val="28"/>
          <w:lang w:val="en-CA"/>
        </w:rPr>
        <w:t>EXPECTED DATA INTEGRATION STATUS (at time of training</w:t>
      </w:r>
      <w:r w:rsidR="00717294">
        <w:rPr>
          <w:rFonts w:cstheme="minorHAnsi"/>
          <w:b/>
          <w:sz w:val="28"/>
          <w:lang w:val="en-CA"/>
        </w:rPr>
        <w:t xml:space="preserve"> – </w:t>
      </w:r>
      <w:r w:rsidR="00717294" w:rsidRPr="00717294">
        <w:rPr>
          <w:rFonts w:cstheme="minorHAnsi"/>
          <w:b/>
          <w:sz w:val="28"/>
          <w:highlight w:val="yellow"/>
          <w:lang w:val="en-CA"/>
        </w:rPr>
        <w:t>please highlight</w:t>
      </w:r>
      <w:r>
        <w:rPr>
          <w:rFonts w:cstheme="minorHAnsi"/>
          <w:b/>
          <w:sz w:val="28"/>
          <w:lang w:val="en-CA"/>
        </w:rPr>
        <w:t>):</w:t>
      </w:r>
    </w:p>
    <w:p w:rsidR="00937A24" w:rsidRPr="007F73C6" w:rsidRDefault="00937A24" w:rsidP="007F73C6">
      <w:pPr>
        <w:spacing w:after="0" w:line="240" w:lineRule="auto"/>
        <w:rPr>
          <w:rFonts w:cstheme="minorHAnsi"/>
          <w:lang w:val="en-CA"/>
        </w:rPr>
      </w:pPr>
      <w:r w:rsidRPr="007F73C6">
        <w:rPr>
          <w:rFonts w:cstheme="minorHAnsi"/>
          <w:lang w:val="en-CA"/>
        </w:rPr>
        <w:t>Awaiting Data</w:t>
      </w:r>
    </w:p>
    <w:p w:rsidR="00937A24" w:rsidRPr="007F73C6" w:rsidRDefault="00937A24" w:rsidP="007F73C6">
      <w:pPr>
        <w:spacing w:after="0" w:line="240" w:lineRule="auto"/>
        <w:rPr>
          <w:rFonts w:cstheme="minorHAnsi"/>
          <w:lang w:val="en-CA"/>
        </w:rPr>
      </w:pPr>
      <w:r w:rsidRPr="007F73C6">
        <w:rPr>
          <w:rFonts w:cstheme="minorHAnsi"/>
          <w:lang w:val="en-CA"/>
        </w:rPr>
        <w:t>Data In-Place</w:t>
      </w:r>
    </w:p>
    <w:p w:rsidR="00937A24" w:rsidRPr="007F73C6" w:rsidRDefault="00937A24" w:rsidP="007F73C6">
      <w:pPr>
        <w:spacing w:after="0" w:line="240" w:lineRule="auto"/>
        <w:rPr>
          <w:rFonts w:cstheme="minorHAnsi"/>
          <w:lang w:val="en-CA"/>
        </w:rPr>
      </w:pPr>
      <w:r w:rsidRPr="007F73C6">
        <w:rPr>
          <w:rFonts w:cstheme="minorHAnsi"/>
          <w:lang w:val="en-CA"/>
        </w:rPr>
        <w:t>Work in progress</w:t>
      </w:r>
    </w:p>
    <w:p w:rsidR="00937A24" w:rsidRPr="007F73C6" w:rsidRDefault="00937A24" w:rsidP="007F73C6">
      <w:pPr>
        <w:spacing w:after="0" w:line="240" w:lineRule="auto"/>
        <w:rPr>
          <w:rFonts w:cstheme="minorHAnsi"/>
          <w:lang w:val="en-CA"/>
        </w:rPr>
      </w:pPr>
      <w:r w:rsidRPr="007F73C6">
        <w:rPr>
          <w:rFonts w:cstheme="minorHAnsi"/>
          <w:lang w:val="en-CA"/>
        </w:rPr>
        <w:t>Fully Configured</w:t>
      </w:r>
    </w:p>
    <w:p w:rsidR="00937A24" w:rsidRPr="007F73C6" w:rsidRDefault="00937A24" w:rsidP="007F73C6">
      <w:pPr>
        <w:spacing w:after="0" w:line="240" w:lineRule="auto"/>
        <w:rPr>
          <w:rFonts w:cstheme="minorHAnsi"/>
          <w:lang w:val="en-CA"/>
        </w:rPr>
      </w:pPr>
      <w:r w:rsidRPr="007F73C6">
        <w:rPr>
          <w:rFonts w:cstheme="minorHAnsi"/>
          <w:lang w:val="en-CA"/>
        </w:rPr>
        <w:t xml:space="preserve">Training Complete </w:t>
      </w:r>
    </w:p>
    <w:p w:rsidR="00937A24" w:rsidRDefault="00D36812" w:rsidP="00937A24">
      <w:pPr>
        <w:rPr>
          <w:rFonts w:cstheme="minorHAnsi"/>
          <w:b/>
          <w:sz w:val="28"/>
          <w:szCs w:val="28"/>
          <w:lang w:val="en-CA"/>
        </w:rPr>
      </w:pPr>
      <w:r>
        <w:rPr>
          <w:rFonts w:cstheme="minorHAnsi"/>
          <w:b/>
          <w:sz w:val="28"/>
          <w:szCs w:val="28"/>
          <w:lang w:val="en-CA"/>
        </w:rPr>
        <w:br/>
      </w:r>
      <w:r w:rsidR="00937A24" w:rsidRPr="004516E1">
        <w:rPr>
          <w:rFonts w:cstheme="minorHAnsi"/>
          <w:b/>
          <w:sz w:val="28"/>
          <w:szCs w:val="28"/>
          <w:lang w:val="en-CA"/>
        </w:rPr>
        <w:t>CLIENT OBJECTIVES</w:t>
      </w:r>
      <w:r w:rsidR="00717294">
        <w:rPr>
          <w:rFonts w:cstheme="minorHAnsi"/>
          <w:b/>
          <w:sz w:val="28"/>
          <w:szCs w:val="28"/>
          <w:lang w:val="en-CA"/>
        </w:rPr>
        <w:t>:</w:t>
      </w:r>
    </w:p>
    <w:p w:rsidR="00717294" w:rsidRPr="00717294" w:rsidRDefault="00717294" w:rsidP="00937A24">
      <w:pPr>
        <w:rPr>
          <w:rFonts w:cstheme="minorHAnsi"/>
          <w:b/>
          <w:sz w:val="24"/>
          <w:szCs w:val="28"/>
          <w:lang w:val="en-CA"/>
        </w:rPr>
      </w:pPr>
      <w:r w:rsidRPr="00717294">
        <w:rPr>
          <w:rFonts w:cstheme="minorHAnsi"/>
          <w:b/>
          <w:sz w:val="24"/>
          <w:szCs w:val="28"/>
          <w:highlight w:val="yellow"/>
          <w:lang w:val="en-CA"/>
        </w:rPr>
        <w:t xml:space="preserve">This is your chance to give me whatever information you think I will need to build the training agenda. No need to answer ALL questions if it is repetitive or irrelevant. </w:t>
      </w:r>
      <w:r w:rsidR="00AE5002">
        <w:rPr>
          <w:rFonts w:cstheme="minorHAnsi"/>
          <w:b/>
          <w:sz w:val="24"/>
          <w:szCs w:val="28"/>
          <w:highlight w:val="yellow"/>
          <w:lang w:val="en-CA"/>
        </w:rPr>
        <w:t xml:space="preserve">Just whatever YOU think is important. </w:t>
      </w:r>
      <w:r w:rsidRPr="00717294">
        <w:rPr>
          <w:rFonts w:cstheme="minorHAnsi"/>
          <w:b/>
          <w:sz w:val="24"/>
          <w:szCs w:val="28"/>
          <w:highlight w:val="yellow"/>
          <w:lang w:val="en-CA"/>
        </w:rPr>
        <w:t>Please include any additional notes that the trainer should know going into the training.</w:t>
      </w:r>
    </w:p>
    <w:p w:rsidR="00BD198D" w:rsidRPr="00AE5002" w:rsidRDefault="00937A24" w:rsidP="00937A24">
      <w:pPr>
        <w:rPr>
          <w:rFonts w:cstheme="minorHAnsi"/>
          <w:b/>
          <w:sz w:val="28"/>
          <w:lang w:val="en-CA"/>
        </w:rPr>
      </w:pPr>
      <w:r w:rsidRPr="00CE67D4">
        <w:rPr>
          <w:color w:val="FF0000"/>
        </w:rPr>
        <w:t>What do they hope to get out of the training?</w:t>
      </w:r>
      <w:r w:rsidRPr="00CE67D4">
        <w:rPr>
          <w:color w:val="FF0000"/>
        </w:rPr>
        <w:br/>
        <w:t>Should th</w:t>
      </w:r>
      <w:r w:rsidR="00717294" w:rsidRPr="00CE67D4">
        <w:rPr>
          <w:color w:val="FF0000"/>
        </w:rPr>
        <w:t>ere be a focus of the training?</w:t>
      </w:r>
      <w:r w:rsidRPr="00CE67D4">
        <w:rPr>
          <w:color w:val="FF0000"/>
        </w:rPr>
        <w:br/>
        <w:t>What is level of familiarity and expertise with program and specific features?</w:t>
      </w:r>
      <w:r w:rsidRPr="00CE67D4">
        <w:rPr>
          <w:color w:val="FF0000"/>
        </w:rPr>
        <w:br/>
        <w:t xml:space="preserve">Do you have a recommended time frame for </w:t>
      </w:r>
      <w:r w:rsidR="00800DFC" w:rsidRPr="00CE67D4">
        <w:rPr>
          <w:color w:val="FF0000"/>
        </w:rPr>
        <w:t>specific</w:t>
      </w:r>
      <w:r w:rsidRPr="00CE67D4">
        <w:rPr>
          <w:color w:val="FF0000"/>
        </w:rPr>
        <w:t xml:space="preserve"> feature</w:t>
      </w:r>
      <w:r w:rsidR="00800DFC" w:rsidRPr="00CE67D4">
        <w:rPr>
          <w:color w:val="FF0000"/>
        </w:rPr>
        <w:t>s that should be emphasized</w:t>
      </w:r>
      <w:r w:rsidR="00717294" w:rsidRPr="00CE67D4">
        <w:rPr>
          <w:color w:val="FF0000"/>
        </w:rPr>
        <w:t xml:space="preserve"> (this is NOT necessary to answer – only if you have suggestions for timing)</w:t>
      </w:r>
      <w:r w:rsidR="00BD198D" w:rsidRPr="00CE67D4">
        <w:rPr>
          <w:color w:val="FF0000"/>
        </w:rPr>
        <w:t>?</w:t>
      </w:r>
      <w:r w:rsidRPr="00CE67D4">
        <w:rPr>
          <w:color w:val="FF0000"/>
        </w:rPr>
        <w:br/>
        <w:t>Do you want the trainer to introduce new features they have recently upg</w:t>
      </w:r>
      <w:r w:rsidR="00717294" w:rsidRPr="00CE67D4">
        <w:rPr>
          <w:color w:val="FF0000"/>
        </w:rPr>
        <w:t>raded to or are considering?</w:t>
      </w:r>
      <w:r w:rsidR="00717294" w:rsidRPr="00CE67D4">
        <w:rPr>
          <w:color w:val="FF0000"/>
        </w:rPr>
        <w:br/>
        <w:t>Do you want the session to be more interactive, with Q&amp;A allowed throughout, or save Q&amp;A for the end (only if time permits)?</w:t>
      </w:r>
      <w:r w:rsidRPr="00CE67D4">
        <w:rPr>
          <w:color w:val="FF0000"/>
        </w:rPr>
        <w:br/>
      </w:r>
      <w:r w:rsidRPr="00CE67D4">
        <w:rPr>
          <w:b/>
          <w:color w:val="FF0000"/>
        </w:rPr>
        <w:t xml:space="preserve">Are there any other notes you wish to </w:t>
      </w:r>
      <w:r w:rsidR="00BD198D" w:rsidRPr="00CE67D4">
        <w:rPr>
          <w:b/>
          <w:color w:val="FF0000"/>
        </w:rPr>
        <w:t>share with the trainer</w:t>
      </w:r>
      <w:r w:rsidRPr="00CE67D4">
        <w:rPr>
          <w:b/>
          <w:color w:val="FF0000"/>
        </w:rPr>
        <w:t>?</w:t>
      </w:r>
      <w:r w:rsidRPr="00717294">
        <w:rPr>
          <w:b/>
        </w:rPr>
        <w:br/>
      </w:r>
      <w:r w:rsidR="00AE5002">
        <w:rPr>
          <w:rFonts w:cstheme="minorHAnsi"/>
          <w:b/>
          <w:sz w:val="28"/>
          <w:lang w:val="en-CA"/>
        </w:rPr>
        <w:br/>
      </w:r>
      <w:r>
        <w:rPr>
          <w:rFonts w:cstheme="minorHAnsi"/>
          <w:b/>
          <w:sz w:val="28"/>
          <w:lang w:val="en-CA"/>
        </w:rPr>
        <w:t xml:space="preserve">TRAINING </w:t>
      </w:r>
      <w:r w:rsidRPr="001B7440">
        <w:rPr>
          <w:rFonts w:cstheme="minorHAnsi"/>
          <w:b/>
          <w:sz w:val="28"/>
          <w:lang w:val="en-CA"/>
        </w:rPr>
        <w:t>AGENDA</w:t>
      </w:r>
      <w:proofErr w:type="gramStart"/>
      <w:r>
        <w:rPr>
          <w:rFonts w:cstheme="minorHAnsi"/>
          <w:b/>
          <w:sz w:val="28"/>
          <w:lang w:val="en-CA"/>
        </w:rPr>
        <w:t>:</w:t>
      </w:r>
      <w:proofErr w:type="gramEnd"/>
      <w:r w:rsidR="00BD198D">
        <w:rPr>
          <w:rFonts w:cstheme="minorHAnsi"/>
          <w:b/>
          <w:sz w:val="28"/>
          <w:lang w:val="en-CA"/>
        </w:rPr>
        <w:br/>
      </w:r>
      <w:r w:rsidR="00BD198D" w:rsidRPr="00BD198D">
        <w:rPr>
          <w:rFonts w:cstheme="minorHAnsi"/>
          <w:b/>
          <w:lang w:val="en-CA"/>
        </w:rPr>
        <w:br/>
      </w:r>
      <w:r w:rsidR="00BD198D" w:rsidRPr="00BD198D">
        <w:rPr>
          <w:rFonts w:cstheme="minorHAnsi"/>
          <w:lang w:val="en-CA"/>
        </w:rPr>
        <w:t xml:space="preserve">Here Alex will build the agenda based on the </w:t>
      </w:r>
      <w:r w:rsidR="00BD198D">
        <w:rPr>
          <w:rFonts w:cstheme="minorHAnsi"/>
          <w:lang w:val="en-CA"/>
        </w:rPr>
        <w:t>bullet points you highlight/add in the training menu</w:t>
      </w:r>
    </w:p>
    <w:p w:rsidR="00937A24" w:rsidRPr="002438E5" w:rsidRDefault="00937A24" w:rsidP="00937A24">
      <w:pPr>
        <w:rPr>
          <w:b/>
          <w:sz w:val="28"/>
          <w:lang w:val="en-CA"/>
        </w:rPr>
      </w:pPr>
      <w:r w:rsidRPr="00642215">
        <w:rPr>
          <w:b/>
          <w:sz w:val="28"/>
        </w:rPr>
        <w:t>CANCELLATION POLICY</w:t>
      </w:r>
      <w:r>
        <w:rPr>
          <w:b/>
          <w:sz w:val="28"/>
        </w:rPr>
        <w:t>:</w:t>
      </w:r>
    </w:p>
    <w:p w:rsidR="00937A24" w:rsidRDefault="00937A24" w:rsidP="00937A24">
      <w:pPr>
        <w:pStyle w:val="NoSpacing"/>
      </w:pPr>
      <w:r w:rsidRPr="00405F84">
        <w:t xml:space="preserve">Due to the extensive preparation and planning involved in providing custom training sessions, </w:t>
      </w:r>
    </w:p>
    <w:p w:rsidR="009553E0" w:rsidRDefault="00AE5002" w:rsidP="00B14925">
      <w:pPr>
        <w:pStyle w:val="NoSpacing"/>
        <w:numPr>
          <w:ilvl w:val="0"/>
          <w:numId w:val="9"/>
        </w:numPr>
      </w:pPr>
      <w:r>
        <w:t>w</w:t>
      </w:r>
      <w:r w:rsidR="00937A24" w:rsidRPr="00405F84">
        <w:t>ebinars cancelled less than one week in advance are sub</w:t>
      </w:r>
      <w:r>
        <w:t>ject to a $100 cancellation fee</w:t>
      </w:r>
    </w:p>
    <w:p w:rsidR="00937A24" w:rsidRPr="00405F84" w:rsidRDefault="00AE5002" w:rsidP="00B14925">
      <w:pPr>
        <w:pStyle w:val="NoSpacing"/>
        <w:numPr>
          <w:ilvl w:val="0"/>
          <w:numId w:val="9"/>
        </w:numPr>
      </w:pPr>
      <w:proofErr w:type="gramStart"/>
      <w:r>
        <w:t>i</w:t>
      </w:r>
      <w:r w:rsidR="00937A24" w:rsidRPr="00405F84">
        <w:t>n-</w:t>
      </w:r>
      <w:r>
        <w:t>p</w:t>
      </w:r>
      <w:r w:rsidR="00937A24" w:rsidRPr="00405F84">
        <w:t>erson</w:t>
      </w:r>
      <w:proofErr w:type="gramEnd"/>
      <w:r w:rsidR="00937A24" w:rsidRPr="00405F84">
        <w:t xml:space="preserve"> training cancelled less than two weeks in advance are subject to a $250 cancellation fee.</w:t>
      </w:r>
    </w:p>
    <w:p w:rsidR="00937A24" w:rsidRDefault="007B0FE4" w:rsidP="00937A24">
      <w:pPr>
        <w:spacing w:after="0"/>
        <w:rPr>
          <w:b/>
          <w:sz w:val="28"/>
        </w:rPr>
      </w:pPr>
      <w:r>
        <w:rPr>
          <w:b/>
          <w:sz w:val="28"/>
        </w:rPr>
        <w:br/>
      </w:r>
      <w:r w:rsidR="00937A24">
        <w:rPr>
          <w:b/>
          <w:sz w:val="28"/>
        </w:rPr>
        <w:t xml:space="preserve">REMINDER: </w:t>
      </w:r>
    </w:p>
    <w:p w:rsidR="00937A24" w:rsidRPr="00025F43" w:rsidRDefault="00937A24" w:rsidP="00937A24">
      <w:pPr>
        <w:pStyle w:val="ListParagraph"/>
        <w:numPr>
          <w:ilvl w:val="0"/>
          <w:numId w:val="3"/>
        </w:numPr>
        <w:spacing w:after="0"/>
        <w:rPr>
          <w:iCs/>
        </w:rPr>
      </w:pPr>
      <w:r>
        <w:rPr>
          <w:iCs/>
        </w:rPr>
        <w:t>Access Cards will be provided for all sessions. Inform Alex if t</w:t>
      </w:r>
      <w:r w:rsidR="00862734">
        <w:rPr>
          <w:iCs/>
        </w:rPr>
        <w:t>his is not needed</w:t>
      </w:r>
      <w:r>
        <w:rPr>
          <w:iCs/>
        </w:rPr>
        <w:t>.</w:t>
      </w:r>
    </w:p>
    <w:p w:rsidR="00937A24" w:rsidRPr="00786A24" w:rsidRDefault="00937A24" w:rsidP="00937A24">
      <w:pPr>
        <w:pStyle w:val="ListParagraph"/>
        <w:numPr>
          <w:ilvl w:val="0"/>
          <w:numId w:val="3"/>
        </w:numPr>
        <w:spacing w:after="0"/>
        <w:rPr>
          <w:iCs/>
        </w:rPr>
      </w:pPr>
      <w:r w:rsidRPr="00786A24">
        <w:t xml:space="preserve">When you submit a JIRA entry, please format the title of the entry like this: </w:t>
      </w:r>
      <w:r>
        <w:rPr>
          <w:i/>
        </w:rPr>
        <w:t>District Name</w:t>
      </w:r>
      <w:r w:rsidRPr="002438E5">
        <w:rPr>
          <w:i/>
        </w:rPr>
        <w:t xml:space="preserve"> </w:t>
      </w:r>
      <w:r>
        <w:rPr>
          <w:i/>
        </w:rPr>
        <w:t>(</w:t>
      </w:r>
      <w:r w:rsidRPr="002438E5">
        <w:rPr>
          <w:i/>
        </w:rPr>
        <w:t>State</w:t>
      </w:r>
      <w:r>
        <w:rPr>
          <w:i/>
        </w:rPr>
        <w:t xml:space="preserve"> Abbreviation)</w:t>
      </w:r>
      <w:r w:rsidRPr="00786A24">
        <w:t xml:space="preserve">. For example: </w:t>
      </w:r>
      <w:r w:rsidRPr="00786A24">
        <w:rPr>
          <w:iCs/>
        </w:rPr>
        <w:t xml:space="preserve">Robeson County Schools </w:t>
      </w:r>
      <w:r>
        <w:rPr>
          <w:iCs/>
        </w:rPr>
        <w:t>(</w:t>
      </w:r>
      <w:r w:rsidRPr="00786A24">
        <w:rPr>
          <w:iCs/>
        </w:rPr>
        <w:t>NC</w:t>
      </w:r>
      <w:r>
        <w:rPr>
          <w:iCs/>
        </w:rPr>
        <w:t>)</w:t>
      </w:r>
      <w:r w:rsidRPr="00786A24">
        <w:rPr>
          <w:iCs/>
        </w:rPr>
        <w:t>.</w:t>
      </w:r>
    </w:p>
    <w:p w:rsidR="00937A24" w:rsidRPr="00786A24" w:rsidRDefault="00937A24" w:rsidP="00937A24">
      <w:pPr>
        <w:pStyle w:val="ListParagraph"/>
        <w:numPr>
          <w:ilvl w:val="0"/>
          <w:numId w:val="3"/>
        </w:numPr>
        <w:spacing w:after="0"/>
        <w:rPr>
          <w:iCs/>
        </w:rPr>
      </w:pPr>
      <w:r w:rsidRPr="00786A24">
        <w:rPr>
          <w:iCs/>
        </w:rPr>
        <w:lastRenderedPageBreak/>
        <w:t xml:space="preserve">If </w:t>
      </w:r>
      <w:r>
        <w:rPr>
          <w:iCs/>
        </w:rPr>
        <w:t>an Implementation Manager is</w:t>
      </w:r>
      <w:r w:rsidRPr="00786A24">
        <w:rPr>
          <w:iCs/>
        </w:rPr>
        <w:t xml:space="preserve"> identified, include IM in JIRA entry.</w:t>
      </w:r>
    </w:p>
    <w:p w:rsidR="00937A24" w:rsidRPr="00D36812" w:rsidRDefault="00937A24" w:rsidP="00937A24">
      <w:pPr>
        <w:pStyle w:val="ListParagraph"/>
        <w:numPr>
          <w:ilvl w:val="0"/>
          <w:numId w:val="3"/>
        </w:numPr>
        <w:spacing w:after="0"/>
        <w:rPr>
          <w:i/>
          <w:iCs/>
        </w:rPr>
      </w:pPr>
      <w:r w:rsidRPr="00786A24">
        <w:rPr>
          <w:iCs/>
        </w:rPr>
        <w:t>Add the scheduled</w:t>
      </w:r>
      <w:r>
        <w:rPr>
          <w:iCs/>
        </w:rPr>
        <w:t xml:space="preserve"> </w:t>
      </w:r>
      <w:r w:rsidRPr="00786A24">
        <w:rPr>
          <w:iCs/>
        </w:rPr>
        <w:t>tra</w:t>
      </w:r>
      <w:r>
        <w:rPr>
          <w:iCs/>
        </w:rPr>
        <w:t>ining date to your own calendar with a</w:t>
      </w:r>
      <w:r w:rsidRPr="00786A24">
        <w:rPr>
          <w:iCs/>
        </w:rPr>
        <w:t xml:space="preserve"> reminder </w:t>
      </w:r>
      <w:r>
        <w:rPr>
          <w:iCs/>
        </w:rPr>
        <w:t>1 week</w:t>
      </w:r>
      <w:r w:rsidRPr="00786A24">
        <w:rPr>
          <w:iCs/>
        </w:rPr>
        <w:t xml:space="preserve"> prior </w:t>
      </w:r>
      <w:r>
        <w:rPr>
          <w:iCs/>
        </w:rPr>
        <w:t>so you can check in to confirm details. All trainings should be on your radar.</w:t>
      </w:r>
    </w:p>
    <w:p w:rsidR="00D36812" w:rsidRPr="006B00FF" w:rsidRDefault="00D36812" w:rsidP="00D36812">
      <w:pPr>
        <w:pStyle w:val="ListParagraph"/>
        <w:numPr>
          <w:ilvl w:val="1"/>
          <w:numId w:val="3"/>
        </w:numPr>
        <w:spacing w:after="0"/>
        <w:rPr>
          <w:i/>
          <w:iCs/>
        </w:rPr>
      </w:pPr>
      <w:r>
        <w:rPr>
          <w:iCs/>
        </w:rPr>
        <w:t>We have created a calendar with all trainings for the purpose of being able to view trainer availability</w:t>
      </w:r>
    </w:p>
    <w:p w:rsidR="00630D1B" w:rsidRDefault="00630D1B" w:rsidP="00630D1B">
      <w:pPr>
        <w:spacing w:after="0"/>
        <w:rPr>
          <w:i/>
          <w:iCs/>
        </w:rPr>
      </w:pPr>
    </w:p>
    <w:p w:rsidR="00630D1B" w:rsidRPr="00AF1C76" w:rsidRDefault="00630D1B" w:rsidP="00630D1B">
      <w:pPr>
        <w:pStyle w:val="NoSpacing"/>
        <w:rPr>
          <w:b/>
          <w:sz w:val="36"/>
          <w:u w:val="single"/>
        </w:rPr>
      </w:pPr>
      <w:r w:rsidRPr="00AF1C76">
        <w:rPr>
          <w:b/>
          <w:sz w:val="36"/>
          <w:u w:val="single"/>
        </w:rPr>
        <w:t>TRAINING MENU</w:t>
      </w:r>
    </w:p>
    <w:p w:rsidR="00630D1B" w:rsidRPr="00D36812" w:rsidRDefault="00630D1B" w:rsidP="00630D1B">
      <w:pPr>
        <w:pStyle w:val="NoSpacing"/>
        <w:rPr>
          <w:b/>
          <w:sz w:val="24"/>
        </w:rPr>
      </w:pPr>
    </w:p>
    <w:p w:rsidR="00630D1B" w:rsidRDefault="00AE5002" w:rsidP="00630D1B">
      <w:pPr>
        <w:pStyle w:val="NoSpacing"/>
        <w:rPr>
          <w:sz w:val="24"/>
        </w:rPr>
      </w:pPr>
      <w:r>
        <w:rPr>
          <w:b/>
          <w:sz w:val="24"/>
        </w:rPr>
        <w:t>H</w:t>
      </w:r>
      <w:r w:rsidR="00BD198D">
        <w:rPr>
          <w:b/>
          <w:sz w:val="24"/>
        </w:rPr>
        <w:t>ighlight</w:t>
      </w:r>
      <w:r w:rsidR="00630D1B">
        <w:rPr>
          <w:b/>
          <w:sz w:val="24"/>
        </w:rPr>
        <w:t xml:space="preserve"> the agenda items you want </w:t>
      </w:r>
      <w:r w:rsidR="00903850">
        <w:rPr>
          <w:b/>
          <w:sz w:val="24"/>
        </w:rPr>
        <w:t>in</w:t>
      </w:r>
      <w:r>
        <w:rPr>
          <w:b/>
          <w:sz w:val="24"/>
        </w:rPr>
        <w:t>cluded in the training</w:t>
      </w:r>
      <w:r w:rsidR="00903850">
        <w:rPr>
          <w:b/>
          <w:sz w:val="24"/>
        </w:rPr>
        <w:t>. Feel free to modify or add any points you want</w:t>
      </w:r>
      <w:r w:rsidR="00BD198D">
        <w:rPr>
          <w:b/>
          <w:sz w:val="24"/>
        </w:rPr>
        <w:t xml:space="preserve"> (highlight these as well)</w:t>
      </w:r>
      <w:r w:rsidR="00903850">
        <w:rPr>
          <w:b/>
          <w:sz w:val="24"/>
        </w:rPr>
        <w:t xml:space="preserve">. </w:t>
      </w:r>
      <w:r w:rsidRPr="00AE5002">
        <w:rPr>
          <w:b/>
          <w:sz w:val="24"/>
          <w:highlight w:val="yellow"/>
        </w:rPr>
        <w:t>Please pay close attention and highlight ONLY th</w:t>
      </w:r>
      <w:r w:rsidR="002000E7">
        <w:rPr>
          <w:b/>
          <w:sz w:val="24"/>
          <w:highlight w:val="yellow"/>
        </w:rPr>
        <w:t>e</w:t>
      </w:r>
      <w:r w:rsidRPr="00AE5002">
        <w:rPr>
          <w:b/>
          <w:sz w:val="24"/>
          <w:highlight w:val="yellow"/>
        </w:rPr>
        <w:t xml:space="preserve"> items you want in the agenda.</w:t>
      </w:r>
      <w:r>
        <w:rPr>
          <w:b/>
          <w:sz w:val="24"/>
        </w:rPr>
        <w:br/>
      </w:r>
    </w:p>
    <w:p w:rsidR="00630D1B" w:rsidRDefault="00630D1B" w:rsidP="00630D1B">
      <w:pPr>
        <w:pStyle w:val="NoSpacing"/>
        <w:rPr>
          <w:b/>
          <w:color w:val="FF0000"/>
          <w:sz w:val="28"/>
        </w:rPr>
      </w:pPr>
      <w:r w:rsidRPr="00C5608C">
        <w:rPr>
          <w:b/>
          <w:color w:val="FF0000"/>
          <w:sz w:val="28"/>
        </w:rPr>
        <w:t>GENERAL CAREER CRUISING TRAINING</w:t>
      </w:r>
    </w:p>
    <w:p w:rsidR="00AF1C76" w:rsidRDefault="00AF1C76" w:rsidP="00630D1B">
      <w:pPr>
        <w:pStyle w:val="NoSpacing"/>
        <w:rPr>
          <w:b/>
          <w:color w:val="FF0000"/>
          <w:sz w:val="28"/>
        </w:rPr>
      </w:pPr>
    </w:p>
    <w:p w:rsidR="00AF1C76" w:rsidRPr="00AF1C76" w:rsidRDefault="00AF1C76" w:rsidP="00630D1B">
      <w:pPr>
        <w:pStyle w:val="NoSpacing"/>
        <w:rPr>
          <w:b/>
          <w:color w:val="00B0F0"/>
          <w:sz w:val="24"/>
        </w:rPr>
      </w:pPr>
      <w:r w:rsidRPr="00AF1C76">
        <w:rPr>
          <w:b/>
          <w:color w:val="00B0F0"/>
          <w:sz w:val="24"/>
        </w:rPr>
        <w:t xml:space="preserve">Common Resources </w:t>
      </w:r>
      <w:r w:rsidRPr="00224861">
        <w:rPr>
          <w:sz w:val="24"/>
        </w:rPr>
        <w:t>(highlight ONLY the ones you want)</w:t>
      </w:r>
      <w:r>
        <w:rPr>
          <w:b/>
          <w:color w:val="00B0F0"/>
          <w:sz w:val="24"/>
        </w:rPr>
        <w:br/>
      </w:r>
      <w:hyperlink r:id="rId5" w:history="1">
        <w:r w:rsidR="00EB2606" w:rsidRPr="00EB2606">
          <w:rPr>
            <w:rStyle w:val="Hyperlink"/>
            <w:rFonts w:cs="Arial"/>
            <w:color w:val="3B73AF"/>
            <w:sz w:val="24"/>
            <w:szCs w:val="24"/>
            <w:shd w:val="clear" w:color="auto" w:fill="FFFFFF"/>
          </w:rPr>
          <w:t>Career Cruising Summary of Features</w:t>
        </w:r>
      </w:hyperlink>
      <w:r w:rsidR="00EB2606" w:rsidRPr="00EB2606">
        <w:rPr>
          <w:sz w:val="24"/>
          <w:szCs w:val="24"/>
        </w:rPr>
        <w:br/>
      </w:r>
      <w:hyperlink r:id="rId6" w:history="1">
        <w:r w:rsidR="00EB2606" w:rsidRPr="00EB2606">
          <w:rPr>
            <w:rStyle w:val="Hyperlink"/>
            <w:rFonts w:cs="Arial"/>
            <w:color w:val="3B73AF"/>
            <w:sz w:val="24"/>
            <w:szCs w:val="24"/>
            <w:shd w:val="clear" w:color="auto" w:fill="FFFFFF"/>
          </w:rPr>
          <w:t>Get Started with Career Cruising</w:t>
        </w:r>
      </w:hyperlink>
      <w:r w:rsidRPr="00EB2606">
        <w:rPr>
          <w:sz w:val="24"/>
          <w:szCs w:val="24"/>
        </w:rPr>
        <w:br/>
      </w:r>
      <w:hyperlink r:id="rId7" w:history="1">
        <w:r w:rsidR="00EB2606" w:rsidRPr="00EB2606">
          <w:rPr>
            <w:rStyle w:val="Hyperlink"/>
            <w:rFonts w:cs="Arial"/>
            <w:color w:val="3B73AF"/>
            <w:sz w:val="24"/>
            <w:szCs w:val="24"/>
            <w:shd w:val="clear" w:color="auto" w:fill="FFFFFF"/>
          </w:rPr>
          <w:t>Creating Your Implementation Plan</w:t>
        </w:r>
      </w:hyperlink>
      <w:r w:rsidRPr="00EB2606">
        <w:rPr>
          <w:rStyle w:val="apple-converted-space"/>
          <w:rFonts w:cs="Arial"/>
          <w:color w:val="333333"/>
          <w:sz w:val="24"/>
          <w:szCs w:val="24"/>
          <w:shd w:val="clear" w:color="auto" w:fill="FFFFFF"/>
        </w:rPr>
        <w:br/>
      </w:r>
      <w:hyperlink r:id="rId8" w:history="1">
        <w:r w:rsidR="00EB2606" w:rsidRPr="00EB2606">
          <w:rPr>
            <w:rStyle w:val="Hyperlink"/>
            <w:rFonts w:cs="Arial"/>
            <w:color w:val="3B73AF"/>
            <w:sz w:val="24"/>
            <w:szCs w:val="24"/>
            <w:shd w:val="clear" w:color="auto" w:fill="FFFFFF"/>
          </w:rPr>
          <w:t>Suggested Implementation Plan</w:t>
        </w:r>
      </w:hyperlink>
      <w:r w:rsidRPr="00EB2606">
        <w:rPr>
          <w:sz w:val="24"/>
          <w:szCs w:val="24"/>
        </w:rPr>
        <w:br/>
      </w:r>
      <w:hyperlink r:id="rId9" w:history="1">
        <w:r w:rsidR="00EB2606" w:rsidRPr="00EB2606">
          <w:rPr>
            <w:rStyle w:val="Hyperlink"/>
            <w:rFonts w:cs="Arial"/>
            <w:color w:val="3B73AF"/>
            <w:sz w:val="24"/>
            <w:szCs w:val="24"/>
            <w:shd w:val="clear" w:color="auto" w:fill="FFFFFF"/>
          </w:rPr>
          <w:t>Setting Up Completion Standards</w:t>
        </w:r>
      </w:hyperlink>
      <w:r w:rsidR="00EB2606" w:rsidRPr="00EB2606">
        <w:rPr>
          <w:sz w:val="24"/>
          <w:szCs w:val="24"/>
        </w:rPr>
        <w:br/>
      </w:r>
      <w:hyperlink r:id="rId10" w:history="1">
        <w:r w:rsidR="00EB2606" w:rsidRPr="00EB2606">
          <w:rPr>
            <w:rStyle w:val="Hyperlink"/>
            <w:rFonts w:cs="Arial"/>
            <w:color w:val="3B73AF"/>
            <w:sz w:val="24"/>
            <w:szCs w:val="24"/>
            <w:shd w:val="clear" w:color="auto" w:fill="FFFFFF"/>
          </w:rPr>
          <w:t>Career Cruising Implementation At-A-Glance</w:t>
        </w:r>
      </w:hyperlink>
      <w:r w:rsidRPr="00EB2606">
        <w:rPr>
          <w:sz w:val="24"/>
          <w:szCs w:val="24"/>
        </w:rPr>
        <w:br/>
      </w:r>
      <w:hyperlink r:id="rId11" w:history="1">
        <w:r w:rsidR="00EB2606" w:rsidRPr="00EB2606">
          <w:rPr>
            <w:rStyle w:val="Hyperlink"/>
            <w:rFonts w:cs="Arial"/>
            <w:color w:val="3B73AF"/>
            <w:sz w:val="24"/>
            <w:szCs w:val="24"/>
            <w:shd w:val="clear" w:color="auto" w:fill="FFFFFF"/>
          </w:rPr>
          <w:t>Career Cruising for Middle Schools</w:t>
        </w:r>
      </w:hyperlink>
      <w:r w:rsidR="00224861" w:rsidRPr="00EB2606">
        <w:rPr>
          <w:sz w:val="24"/>
          <w:szCs w:val="24"/>
        </w:rPr>
        <w:br/>
      </w:r>
      <w:hyperlink r:id="rId12" w:history="1">
        <w:r w:rsidR="00EB2606" w:rsidRPr="00EB2606">
          <w:rPr>
            <w:rStyle w:val="Hyperlink"/>
            <w:rFonts w:cs="Arial"/>
            <w:color w:val="3B73AF"/>
            <w:sz w:val="24"/>
            <w:szCs w:val="24"/>
            <w:shd w:val="clear" w:color="auto" w:fill="FFFFFF"/>
          </w:rPr>
          <w:t>Parent Portal</w:t>
        </w:r>
      </w:hyperlink>
      <w:r w:rsidRPr="00EB2606">
        <w:rPr>
          <w:sz w:val="24"/>
          <w:szCs w:val="24"/>
        </w:rPr>
        <w:br/>
      </w:r>
      <w:hyperlink r:id="rId13" w:history="1">
        <w:r w:rsidR="00EB2606" w:rsidRPr="00EB2606">
          <w:rPr>
            <w:rStyle w:val="Hyperlink"/>
            <w:rFonts w:cs="Arial"/>
            <w:color w:val="3B73AF"/>
            <w:sz w:val="24"/>
            <w:szCs w:val="24"/>
            <w:shd w:val="clear" w:color="auto" w:fill="FFFFFF"/>
          </w:rPr>
          <w:t>CAMS Tutorials</w:t>
        </w:r>
      </w:hyperlink>
    </w:p>
    <w:p w:rsidR="00CE4F86" w:rsidRDefault="00CE4F86" w:rsidP="00630D1B">
      <w:pPr>
        <w:pStyle w:val="NoSpacing"/>
        <w:rPr>
          <w:b/>
          <w:sz w:val="24"/>
        </w:rPr>
      </w:pPr>
    </w:p>
    <w:p w:rsidR="00630D1B" w:rsidRPr="002000E7" w:rsidRDefault="00630D1B" w:rsidP="00630D1B">
      <w:pPr>
        <w:pStyle w:val="NoSpacing"/>
        <w:rPr>
          <w:b/>
          <w:color w:val="00B0F0"/>
          <w:sz w:val="24"/>
        </w:rPr>
      </w:pPr>
      <w:r w:rsidRPr="002000E7">
        <w:rPr>
          <w:b/>
          <w:color w:val="00B0F0"/>
          <w:sz w:val="24"/>
        </w:rPr>
        <w:t xml:space="preserve">Overview of the </w:t>
      </w:r>
      <w:r w:rsidR="00026CAA" w:rsidRPr="002000E7">
        <w:rPr>
          <w:b/>
          <w:color w:val="00B0F0"/>
          <w:sz w:val="24"/>
        </w:rPr>
        <w:t>Student S</w:t>
      </w:r>
      <w:r w:rsidRPr="002000E7">
        <w:rPr>
          <w:b/>
          <w:color w:val="00B0F0"/>
          <w:sz w:val="24"/>
        </w:rPr>
        <w:t>ide</w:t>
      </w:r>
      <w:r w:rsidR="001901BB" w:rsidRPr="002000E7">
        <w:rPr>
          <w:b/>
          <w:color w:val="00B0F0"/>
          <w:sz w:val="24"/>
        </w:rPr>
        <w:t xml:space="preserve"> (SB)</w:t>
      </w:r>
      <w:r w:rsidR="002000E7" w:rsidRPr="002000E7">
        <w:rPr>
          <w:b/>
          <w:color w:val="00B0F0"/>
          <w:sz w:val="24"/>
        </w:rPr>
        <w:t xml:space="preserve"> of Career Cruising (6-12</w:t>
      </w:r>
      <w:r w:rsidR="00026CAA" w:rsidRPr="002000E7">
        <w:rPr>
          <w:b/>
          <w:color w:val="00B0F0"/>
          <w:sz w:val="24"/>
        </w:rPr>
        <w:t>)</w:t>
      </w:r>
    </w:p>
    <w:p w:rsidR="00630D1B" w:rsidRPr="00316163" w:rsidRDefault="00630D1B" w:rsidP="00630D1B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Completing Assessments</w:t>
      </w:r>
    </w:p>
    <w:p w:rsidR="00630D1B" w:rsidRPr="00026CAA" w:rsidRDefault="00630D1B" w:rsidP="00CA0011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026CAA">
        <w:rPr>
          <w:rFonts w:cs="Calibri"/>
          <w:sz w:val="24"/>
        </w:rPr>
        <w:t>Exploring careers</w:t>
      </w:r>
      <w:r w:rsidR="00026CAA" w:rsidRPr="00026CAA">
        <w:rPr>
          <w:rFonts w:cs="Calibri"/>
          <w:sz w:val="24"/>
        </w:rPr>
        <w:t xml:space="preserve">, </w:t>
      </w:r>
      <w:r w:rsidRPr="00026CAA">
        <w:rPr>
          <w:rFonts w:cs="Calibri"/>
          <w:sz w:val="24"/>
        </w:rPr>
        <w:t>post-secondary education</w:t>
      </w:r>
      <w:r w:rsidR="00026CAA" w:rsidRPr="00026CAA">
        <w:rPr>
          <w:rFonts w:cs="Calibri"/>
          <w:sz w:val="24"/>
        </w:rPr>
        <w:t xml:space="preserve">, </w:t>
      </w:r>
      <w:r w:rsidR="00026CAA">
        <w:rPr>
          <w:rFonts w:cs="Calibri"/>
          <w:sz w:val="24"/>
        </w:rPr>
        <w:t>e</w:t>
      </w:r>
      <w:r w:rsidRPr="00026CAA">
        <w:rPr>
          <w:rFonts w:cs="Calibri"/>
          <w:sz w:val="24"/>
        </w:rPr>
        <w:t>mployment</w:t>
      </w:r>
    </w:p>
    <w:p w:rsidR="00630D1B" w:rsidRDefault="00630D1B" w:rsidP="00630D1B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Navigating My Plan</w:t>
      </w:r>
    </w:p>
    <w:p w:rsidR="00630D1B" w:rsidRDefault="00630D1B" w:rsidP="00630D1B">
      <w:pPr>
        <w:pStyle w:val="NoSpacing"/>
        <w:ind w:left="360"/>
        <w:rPr>
          <w:rFonts w:cs="Calibri"/>
          <w:sz w:val="24"/>
        </w:rPr>
      </w:pPr>
    </w:p>
    <w:p w:rsidR="00630D1B" w:rsidRPr="00CE4F86" w:rsidRDefault="00630D1B" w:rsidP="00630D1B">
      <w:pPr>
        <w:pStyle w:val="NoSpacing"/>
        <w:rPr>
          <w:rFonts w:cs="Calibri"/>
          <w:b/>
          <w:i/>
          <w:sz w:val="24"/>
        </w:rPr>
      </w:pPr>
      <w:r w:rsidRPr="00CE4F86">
        <w:rPr>
          <w:rFonts w:cs="Calibri"/>
          <w:b/>
          <w:i/>
          <w:sz w:val="24"/>
        </w:rPr>
        <w:t xml:space="preserve">ADVANCED </w:t>
      </w:r>
    </w:p>
    <w:p w:rsidR="00630D1B" w:rsidRPr="00AF1C76" w:rsidRDefault="00630D1B" w:rsidP="00630D1B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AF1C76">
        <w:rPr>
          <w:rFonts w:cs="Calibri"/>
          <w:sz w:val="24"/>
        </w:rPr>
        <w:t>Trainer can gauge audience and also ask questions to find about what they’re comfortable with/uncomfortable with</w:t>
      </w:r>
    </w:p>
    <w:p w:rsidR="00630D1B" w:rsidRPr="00AF1C76" w:rsidRDefault="00630D1B" w:rsidP="00630D1B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AF1C76">
        <w:rPr>
          <w:rFonts w:cs="Calibri"/>
          <w:sz w:val="24"/>
        </w:rPr>
        <w:t>More Detail under certain areas – Career Database, Cluster/pathway/industries</w:t>
      </w:r>
    </w:p>
    <w:p w:rsidR="00630D1B" w:rsidRPr="00AF1C76" w:rsidRDefault="00630D1B" w:rsidP="00630D1B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AF1C76">
        <w:rPr>
          <w:rFonts w:cs="Calibri"/>
          <w:sz w:val="24"/>
        </w:rPr>
        <w:t>More Detail under My Plan</w:t>
      </w:r>
    </w:p>
    <w:p w:rsidR="00630D1B" w:rsidRPr="00AF1C76" w:rsidRDefault="00630D1B" w:rsidP="00630D1B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AF1C76">
        <w:rPr>
          <w:rFonts w:cs="Calibri"/>
          <w:sz w:val="24"/>
        </w:rPr>
        <w:t>Resume Builder</w:t>
      </w:r>
    </w:p>
    <w:p w:rsidR="00630D1B" w:rsidRDefault="00630D1B" w:rsidP="00630D1B">
      <w:pPr>
        <w:pStyle w:val="NoSpacing"/>
        <w:rPr>
          <w:b/>
          <w:sz w:val="24"/>
        </w:rPr>
      </w:pPr>
    </w:p>
    <w:p w:rsidR="002000E7" w:rsidRPr="002000E7" w:rsidRDefault="002000E7" w:rsidP="00630D1B">
      <w:pPr>
        <w:pStyle w:val="NoSpacing"/>
        <w:rPr>
          <w:b/>
          <w:color w:val="00B0F0"/>
          <w:sz w:val="24"/>
        </w:rPr>
      </w:pPr>
      <w:r w:rsidRPr="002000E7">
        <w:rPr>
          <w:b/>
          <w:color w:val="00B0F0"/>
          <w:sz w:val="24"/>
        </w:rPr>
        <w:t xml:space="preserve">Portfolio Completion Standards – student side </w:t>
      </w:r>
    </w:p>
    <w:p w:rsidR="002000E7" w:rsidRPr="00316163" w:rsidRDefault="002000E7" w:rsidP="002000E7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How students see completion requirements</w:t>
      </w:r>
    </w:p>
    <w:p w:rsidR="002000E7" w:rsidRPr="00316163" w:rsidRDefault="002000E7" w:rsidP="002000E7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How students access components required</w:t>
      </w:r>
    </w:p>
    <w:p w:rsidR="002000E7" w:rsidRPr="00316163" w:rsidRDefault="002000E7" w:rsidP="002000E7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Implementation strategies by grade level of required components</w:t>
      </w:r>
    </w:p>
    <w:p w:rsidR="002000E7" w:rsidRDefault="002000E7" w:rsidP="002000E7">
      <w:pPr>
        <w:pStyle w:val="NoSpacing"/>
        <w:numPr>
          <w:ilvl w:val="0"/>
          <w:numId w:val="6"/>
        </w:numPr>
        <w:rPr>
          <w:rFonts w:cs="Calibri"/>
          <w:sz w:val="24"/>
        </w:rPr>
      </w:pPr>
      <w:r>
        <w:rPr>
          <w:rFonts w:cs="Calibri"/>
          <w:sz w:val="24"/>
        </w:rPr>
        <w:t>H</w:t>
      </w:r>
      <w:r w:rsidRPr="00316163">
        <w:rPr>
          <w:rFonts w:cs="Calibri"/>
          <w:sz w:val="24"/>
        </w:rPr>
        <w:t>ow standards reset at the end of each grade level</w:t>
      </w:r>
    </w:p>
    <w:p w:rsidR="002000E7" w:rsidRDefault="002000E7" w:rsidP="002000E7">
      <w:pPr>
        <w:pStyle w:val="NoSpacing"/>
        <w:numPr>
          <w:ilvl w:val="0"/>
          <w:numId w:val="6"/>
        </w:numPr>
        <w:rPr>
          <w:rFonts w:cs="Calibri"/>
          <w:sz w:val="24"/>
        </w:rPr>
      </w:pPr>
      <w:r>
        <w:rPr>
          <w:rFonts w:cs="Calibri"/>
          <w:sz w:val="24"/>
        </w:rPr>
        <w:t>Local vs regional completion standards</w:t>
      </w:r>
    </w:p>
    <w:p w:rsidR="002000E7" w:rsidRDefault="002000E7" w:rsidP="00630D1B">
      <w:pPr>
        <w:pStyle w:val="NoSpacing"/>
        <w:rPr>
          <w:b/>
          <w:sz w:val="24"/>
        </w:rPr>
      </w:pPr>
    </w:p>
    <w:p w:rsidR="00630D1B" w:rsidRPr="002000E7" w:rsidRDefault="00630D1B" w:rsidP="00630D1B">
      <w:pPr>
        <w:pStyle w:val="NoSpacing"/>
        <w:rPr>
          <w:b/>
          <w:color w:val="00B0F0"/>
          <w:sz w:val="24"/>
        </w:rPr>
      </w:pPr>
      <w:r w:rsidRPr="002000E7">
        <w:rPr>
          <w:b/>
          <w:color w:val="00B0F0"/>
          <w:sz w:val="24"/>
        </w:rPr>
        <w:t>Overview of the C</w:t>
      </w:r>
      <w:r w:rsidR="002000E7" w:rsidRPr="002000E7">
        <w:rPr>
          <w:b/>
          <w:color w:val="00B0F0"/>
          <w:sz w:val="24"/>
        </w:rPr>
        <w:t>areer Advisor Management System</w:t>
      </w:r>
    </w:p>
    <w:p w:rsidR="00630D1B" w:rsidRDefault="00630D1B" w:rsidP="00630D1B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How to organize staff and student accounts</w:t>
      </w:r>
    </w:p>
    <w:p w:rsidR="002000E7" w:rsidRDefault="002000E7" w:rsidP="002000E7">
      <w:pPr>
        <w:pStyle w:val="NoSpacing"/>
        <w:numPr>
          <w:ilvl w:val="1"/>
          <w:numId w:val="6"/>
        </w:numPr>
        <w:rPr>
          <w:rFonts w:cs="Calibri"/>
          <w:sz w:val="24"/>
        </w:rPr>
      </w:pPr>
      <w:r>
        <w:rPr>
          <w:rFonts w:cs="Calibri"/>
          <w:sz w:val="24"/>
        </w:rPr>
        <w:lastRenderedPageBreak/>
        <w:t>Organizing students by advisor</w:t>
      </w:r>
    </w:p>
    <w:p w:rsidR="002000E7" w:rsidRPr="00316163" w:rsidRDefault="002000E7" w:rsidP="002000E7">
      <w:pPr>
        <w:pStyle w:val="NoSpacing"/>
        <w:numPr>
          <w:ilvl w:val="1"/>
          <w:numId w:val="6"/>
        </w:numPr>
        <w:rPr>
          <w:rFonts w:cs="Calibri"/>
          <w:sz w:val="24"/>
        </w:rPr>
      </w:pPr>
      <w:r>
        <w:rPr>
          <w:rFonts w:cs="Calibri"/>
          <w:sz w:val="24"/>
        </w:rPr>
        <w:t>Managing different types of groups</w:t>
      </w:r>
    </w:p>
    <w:p w:rsidR="00630D1B" w:rsidRPr="00316163" w:rsidRDefault="00630D1B" w:rsidP="00630D1B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How to communicate with students and parents</w:t>
      </w:r>
    </w:p>
    <w:p w:rsidR="00630D1B" w:rsidRPr="00316163" w:rsidRDefault="00630D1B" w:rsidP="00630D1B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How to personalize the Career Cruising experience</w:t>
      </w:r>
    </w:p>
    <w:p w:rsidR="00630D1B" w:rsidRDefault="00630D1B" w:rsidP="00630D1B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How to track student progress</w:t>
      </w:r>
    </w:p>
    <w:p w:rsidR="00630D1B" w:rsidRDefault="00630D1B" w:rsidP="00630D1B">
      <w:pPr>
        <w:pStyle w:val="NoSpacing"/>
        <w:rPr>
          <w:rFonts w:cs="Calibri"/>
          <w:sz w:val="24"/>
        </w:rPr>
      </w:pPr>
    </w:p>
    <w:p w:rsidR="00CE4F86" w:rsidRPr="002000E7" w:rsidRDefault="00CE4F86" w:rsidP="00CE4F86">
      <w:pPr>
        <w:pStyle w:val="NoSpacing"/>
        <w:rPr>
          <w:rFonts w:cs="Calibri"/>
          <w:b/>
          <w:i/>
          <w:sz w:val="24"/>
        </w:rPr>
      </w:pPr>
      <w:r w:rsidRPr="002000E7">
        <w:rPr>
          <w:rFonts w:cs="Calibri"/>
          <w:b/>
          <w:i/>
          <w:sz w:val="24"/>
        </w:rPr>
        <w:t xml:space="preserve">ADVANCED </w:t>
      </w:r>
    </w:p>
    <w:p w:rsidR="00630D1B" w:rsidRPr="002000E7" w:rsidRDefault="002000E7" w:rsidP="00630D1B">
      <w:pPr>
        <w:pStyle w:val="NoSpacing"/>
        <w:numPr>
          <w:ilvl w:val="0"/>
          <w:numId w:val="6"/>
        </w:numPr>
        <w:rPr>
          <w:rFonts w:cs="Calibri"/>
          <w:sz w:val="24"/>
        </w:rPr>
      </w:pPr>
      <w:r>
        <w:rPr>
          <w:rFonts w:cs="Calibri"/>
          <w:sz w:val="24"/>
        </w:rPr>
        <w:t>Parent Portal</w:t>
      </w:r>
    </w:p>
    <w:p w:rsidR="00630D1B" w:rsidRPr="002000E7" w:rsidRDefault="00630D1B" w:rsidP="00630D1B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2000E7">
        <w:rPr>
          <w:rFonts w:cs="Calibri"/>
          <w:sz w:val="24"/>
        </w:rPr>
        <w:t>Pulling Detailed Custom Reports</w:t>
      </w:r>
    </w:p>
    <w:p w:rsidR="00630D1B" w:rsidRPr="002000E7" w:rsidRDefault="00630D1B" w:rsidP="00630D1B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2000E7">
        <w:rPr>
          <w:rFonts w:cs="Calibri"/>
          <w:sz w:val="24"/>
        </w:rPr>
        <w:t>Independent Research Projects/Green Careers</w:t>
      </w:r>
    </w:p>
    <w:p w:rsidR="00630D1B" w:rsidRPr="002000E7" w:rsidRDefault="00630D1B" w:rsidP="00630D1B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2000E7">
        <w:rPr>
          <w:rFonts w:cs="Calibri"/>
          <w:sz w:val="24"/>
        </w:rPr>
        <w:t>Assignments &amp; Activities</w:t>
      </w:r>
    </w:p>
    <w:p w:rsidR="00630D1B" w:rsidRDefault="00630D1B" w:rsidP="00630D1B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2000E7">
        <w:rPr>
          <w:rFonts w:cs="Calibri"/>
          <w:sz w:val="24"/>
        </w:rPr>
        <w:t>Advisement Log</w:t>
      </w:r>
    </w:p>
    <w:p w:rsidR="00A03936" w:rsidRPr="002000E7" w:rsidRDefault="00A03936" w:rsidP="00A03936">
      <w:pPr>
        <w:pStyle w:val="NoSpacing"/>
        <w:numPr>
          <w:ilvl w:val="1"/>
          <w:numId w:val="6"/>
        </w:numPr>
        <w:rPr>
          <w:rFonts w:cs="Calibri"/>
          <w:sz w:val="24"/>
        </w:rPr>
      </w:pPr>
      <w:r>
        <w:rPr>
          <w:rFonts w:cs="Calibri"/>
          <w:sz w:val="24"/>
        </w:rPr>
        <w:t>Notes vs. advisement log</w:t>
      </w:r>
    </w:p>
    <w:p w:rsidR="00630D1B" w:rsidRPr="002000E7" w:rsidRDefault="00630D1B" w:rsidP="00630D1B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2000E7">
        <w:rPr>
          <w:rFonts w:cs="Calibri"/>
          <w:sz w:val="24"/>
        </w:rPr>
        <w:t>Annual Review</w:t>
      </w:r>
    </w:p>
    <w:p w:rsidR="00630D1B" w:rsidRPr="002000E7" w:rsidRDefault="00630D1B" w:rsidP="00630D1B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2000E7">
        <w:rPr>
          <w:rFonts w:cs="Calibri"/>
          <w:sz w:val="24"/>
        </w:rPr>
        <w:t>Site Settings</w:t>
      </w:r>
    </w:p>
    <w:p w:rsidR="00630D1B" w:rsidRPr="002000E7" w:rsidRDefault="00630D1B" w:rsidP="00630D1B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2000E7">
        <w:rPr>
          <w:rFonts w:cs="Calibri"/>
          <w:sz w:val="24"/>
        </w:rPr>
        <w:t>Portfolio  Options</w:t>
      </w:r>
    </w:p>
    <w:p w:rsidR="00630D1B" w:rsidRDefault="00630D1B" w:rsidP="00630D1B">
      <w:pPr>
        <w:pStyle w:val="NoSpacing"/>
        <w:rPr>
          <w:rFonts w:cs="Calibri"/>
          <w:i/>
          <w:sz w:val="24"/>
        </w:rPr>
      </w:pPr>
    </w:p>
    <w:p w:rsidR="00A03936" w:rsidRPr="002000E7" w:rsidRDefault="00A03936" w:rsidP="00A03936">
      <w:pPr>
        <w:pStyle w:val="NoSpacing"/>
        <w:rPr>
          <w:b/>
          <w:color w:val="00B0F0"/>
          <w:sz w:val="24"/>
        </w:rPr>
      </w:pPr>
      <w:r w:rsidRPr="002000E7">
        <w:rPr>
          <w:b/>
          <w:color w:val="00B0F0"/>
          <w:sz w:val="24"/>
        </w:rPr>
        <w:t xml:space="preserve">Portfolio Completion Standards – </w:t>
      </w:r>
      <w:r>
        <w:rPr>
          <w:b/>
          <w:color w:val="00B0F0"/>
          <w:sz w:val="24"/>
        </w:rPr>
        <w:t>CAMS</w:t>
      </w:r>
      <w:r w:rsidRPr="002000E7">
        <w:rPr>
          <w:b/>
          <w:color w:val="00B0F0"/>
          <w:sz w:val="24"/>
        </w:rPr>
        <w:t xml:space="preserve"> </w:t>
      </w:r>
    </w:p>
    <w:p w:rsidR="00630D1B" w:rsidRPr="00316163" w:rsidRDefault="00630D1B" w:rsidP="00630D1B">
      <w:pPr>
        <w:pStyle w:val="NoSpacing"/>
        <w:numPr>
          <w:ilvl w:val="0"/>
          <w:numId w:val="7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Viewing individual student completion</w:t>
      </w:r>
    </w:p>
    <w:p w:rsidR="00630D1B" w:rsidRPr="00316163" w:rsidRDefault="00630D1B" w:rsidP="00630D1B">
      <w:pPr>
        <w:pStyle w:val="NoSpacing"/>
        <w:numPr>
          <w:ilvl w:val="0"/>
          <w:numId w:val="7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Viewing completion reports</w:t>
      </w:r>
    </w:p>
    <w:p w:rsidR="00630D1B" w:rsidRDefault="00630D1B" w:rsidP="00630D1B">
      <w:pPr>
        <w:pStyle w:val="NoSpacing"/>
        <w:numPr>
          <w:ilvl w:val="0"/>
          <w:numId w:val="7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Tools to ensure completion (messaging, advisement, assignments, etc.)</w:t>
      </w:r>
    </w:p>
    <w:p w:rsidR="00A03936" w:rsidRDefault="00A03936" w:rsidP="00A03936">
      <w:pPr>
        <w:pStyle w:val="NoSpacing"/>
        <w:rPr>
          <w:rFonts w:cs="Calibri"/>
          <w:sz w:val="24"/>
        </w:rPr>
      </w:pPr>
    </w:p>
    <w:p w:rsidR="00224861" w:rsidRDefault="00A03936" w:rsidP="00A03936">
      <w:pPr>
        <w:pStyle w:val="NoSpacing"/>
        <w:rPr>
          <w:b/>
          <w:color w:val="FF0000"/>
          <w:sz w:val="28"/>
        </w:rPr>
      </w:pPr>
      <w:r>
        <w:rPr>
          <w:b/>
          <w:color w:val="FF0000"/>
          <w:sz w:val="28"/>
        </w:rPr>
        <w:t>REAL GAME or BE REAL GAME</w:t>
      </w:r>
    </w:p>
    <w:p w:rsidR="00224861" w:rsidRPr="00224861" w:rsidRDefault="00224861" w:rsidP="00A03936">
      <w:pPr>
        <w:pStyle w:val="NoSpacing"/>
        <w:rPr>
          <w:b/>
          <w:color w:val="FF0000"/>
          <w:sz w:val="24"/>
        </w:rPr>
      </w:pPr>
    </w:p>
    <w:p w:rsidR="00A03936" w:rsidRPr="00C5608C" w:rsidRDefault="00224861" w:rsidP="00A03936">
      <w:pPr>
        <w:pStyle w:val="NoSpacing"/>
        <w:rPr>
          <w:b/>
          <w:color w:val="FF0000"/>
          <w:sz w:val="28"/>
        </w:rPr>
      </w:pPr>
      <w:r w:rsidRPr="00AF1C76">
        <w:rPr>
          <w:b/>
          <w:color w:val="00B0F0"/>
          <w:sz w:val="24"/>
        </w:rPr>
        <w:t xml:space="preserve">Common Resources </w:t>
      </w:r>
      <w:r w:rsidRPr="00224861">
        <w:rPr>
          <w:sz w:val="24"/>
        </w:rPr>
        <w:t>(highlight ONLY the ones you want)</w:t>
      </w:r>
      <w:r>
        <w:rPr>
          <w:sz w:val="24"/>
        </w:rPr>
        <w:br/>
      </w:r>
      <w:hyperlink r:id="rId14" w:history="1">
        <w:r w:rsidR="002F5104" w:rsidRPr="002F5104">
          <w:rPr>
            <w:rStyle w:val="Hyperlink"/>
            <w:rFonts w:cs="Arial"/>
            <w:color w:val="3B73AF"/>
            <w:sz w:val="24"/>
            <w:szCs w:val="24"/>
            <w:shd w:val="clear" w:color="auto" w:fill="FFFFFF"/>
          </w:rPr>
          <w:t>The Real Game Getting Started Guide</w:t>
        </w:r>
      </w:hyperlink>
      <w:r w:rsidR="002F5104" w:rsidRPr="002F5104">
        <w:rPr>
          <w:sz w:val="24"/>
          <w:szCs w:val="24"/>
        </w:rPr>
        <w:br/>
      </w:r>
      <w:hyperlink r:id="rId15" w:history="1">
        <w:r w:rsidR="002F5104" w:rsidRPr="002F5104">
          <w:rPr>
            <w:rStyle w:val="Hyperlink"/>
            <w:rFonts w:cs="Arial"/>
            <w:color w:val="3B73AF"/>
            <w:sz w:val="24"/>
            <w:szCs w:val="24"/>
            <w:shd w:val="clear" w:color="auto" w:fill="FFFFFF"/>
          </w:rPr>
          <w:t>The Real Game Suggested Activities</w:t>
        </w:r>
      </w:hyperlink>
      <w:r w:rsidR="002F5104" w:rsidRPr="002F5104">
        <w:rPr>
          <w:sz w:val="24"/>
          <w:szCs w:val="24"/>
        </w:rPr>
        <w:br/>
      </w:r>
      <w:hyperlink r:id="rId16" w:history="1">
        <w:r w:rsidR="002F5104" w:rsidRPr="002F5104">
          <w:rPr>
            <w:rStyle w:val="Hyperlink"/>
            <w:rFonts w:cs="Arial"/>
            <w:color w:val="3B73AF"/>
            <w:sz w:val="24"/>
            <w:szCs w:val="24"/>
            <w:shd w:val="clear" w:color="auto" w:fill="FFFFFF"/>
          </w:rPr>
          <w:t>The Be Real Game Getting Started Guide</w:t>
        </w:r>
      </w:hyperlink>
      <w:r w:rsidR="00A03936">
        <w:rPr>
          <w:b/>
          <w:color w:val="FF0000"/>
          <w:sz w:val="28"/>
        </w:rPr>
        <w:br/>
      </w:r>
    </w:p>
    <w:p w:rsidR="00A03936" w:rsidRPr="00A03936" w:rsidRDefault="00A03936" w:rsidP="00A03936">
      <w:pPr>
        <w:pStyle w:val="NoSpacing"/>
        <w:rPr>
          <w:b/>
          <w:color w:val="00B0F0"/>
          <w:sz w:val="24"/>
        </w:rPr>
      </w:pPr>
      <w:r w:rsidRPr="00A03936">
        <w:rPr>
          <w:b/>
          <w:color w:val="00B0F0"/>
          <w:sz w:val="24"/>
        </w:rPr>
        <w:t>Overview of the Facilitator’s Zone</w:t>
      </w:r>
    </w:p>
    <w:p w:rsidR="00A03936" w:rsidRPr="00316163" w:rsidRDefault="00A03936" w:rsidP="00A03936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Tour of the program and resources</w:t>
      </w:r>
    </w:p>
    <w:p w:rsidR="00A03936" w:rsidRPr="00316163" w:rsidRDefault="00A03936" w:rsidP="00A03936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Flow of the game</w:t>
      </w:r>
    </w:p>
    <w:p w:rsidR="00A03936" w:rsidRDefault="00A03936" w:rsidP="00A03936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How to get student accounts set-up</w:t>
      </w:r>
    </w:p>
    <w:p w:rsidR="00A03936" w:rsidRDefault="00A03936" w:rsidP="00A03936">
      <w:pPr>
        <w:pStyle w:val="NoSpacing"/>
        <w:rPr>
          <w:rFonts w:cs="Calibri"/>
          <w:sz w:val="24"/>
        </w:rPr>
      </w:pPr>
    </w:p>
    <w:p w:rsidR="00A03936" w:rsidRPr="00A03936" w:rsidRDefault="00A03936" w:rsidP="00A03936">
      <w:pPr>
        <w:pStyle w:val="NoSpacing"/>
        <w:rPr>
          <w:b/>
          <w:color w:val="00B0F0"/>
          <w:sz w:val="24"/>
        </w:rPr>
      </w:pPr>
      <w:r w:rsidRPr="00A03936">
        <w:rPr>
          <w:b/>
          <w:color w:val="00B0F0"/>
          <w:sz w:val="24"/>
        </w:rPr>
        <w:t>Overview of the Student’s Zone</w:t>
      </w:r>
    </w:p>
    <w:p w:rsidR="00A03936" w:rsidRPr="00316163" w:rsidRDefault="00A03936" w:rsidP="00A03936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How students login</w:t>
      </w:r>
    </w:p>
    <w:p w:rsidR="00A03936" w:rsidRDefault="00A03936" w:rsidP="00A03936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Activities from the student’s perspective</w:t>
      </w:r>
    </w:p>
    <w:p w:rsidR="00A03936" w:rsidRDefault="00A03936" w:rsidP="00A03936">
      <w:pPr>
        <w:pStyle w:val="NoSpacing"/>
        <w:numPr>
          <w:ilvl w:val="0"/>
          <w:numId w:val="6"/>
        </w:numPr>
        <w:rPr>
          <w:rFonts w:cs="Calibri"/>
          <w:sz w:val="24"/>
        </w:rPr>
      </w:pPr>
      <w:r>
        <w:rPr>
          <w:rFonts w:cs="Calibri"/>
          <w:sz w:val="24"/>
        </w:rPr>
        <w:t>Using</w:t>
      </w:r>
      <w:r w:rsidR="00224861">
        <w:rPr>
          <w:rFonts w:cs="Calibri"/>
          <w:sz w:val="24"/>
        </w:rPr>
        <w:t xml:space="preserve"> TRG/TBRG alongside Springboard</w:t>
      </w:r>
    </w:p>
    <w:p w:rsidR="00B3010B" w:rsidRDefault="00B3010B" w:rsidP="00B3010B">
      <w:pPr>
        <w:pStyle w:val="NoSpacing"/>
        <w:rPr>
          <w:rFonts w:cs="Calibri"/>
          <w:sz w:val="24"/>
        </w:rPr>
      </w:pPr>
    </w:p>
    <w:p w:rsidR="00B3010B" w:rsidRDefault="00B3010B" w:rsidP="00B3010B">
      <w:pPr>
        <w:pStyle w:val="NoSpacing"/>
        <w:rPr>
          <w:rFonts w:cs="Calibri"/>
          <w:b/>
          <w:color w:val="FF0000"/>
          <w:sz w:val="28"/>
        </w:rPr>
      </w:pPr>
      <w:bookmarkStart w:id="0" w:name="_GoBack"/>
      <w:bookmarkEnd w:id="0"/>
      <w:r>
        <w:rPr>
          <w:rFonts w:cs="Calibri"/>
          <w:b/>
          <w:color w:val="FF0000"/>
          <w:sz w:val="28"/>
        </w:rPr>
        <w:t>BEST PRACTICES</w:t>
      </w:r>
    </w:p>
    <w:p w:rsidR="00CE67D4" w:rsidRPr="00CE67D4" w:rsidRDefault="00CE67D4" w:rsidP="00B3010B">
      <w:pPr>
        <w:pStyle w:val="NoSpacing"/>
        <w:rPr>
          <w:rFonts w:cs="Calibri"/>
          <w:b/>
          <w:color w:val="FF0000"/>
          <w:sz w:val="24"/>
        </w:rPr>
      </w:pPr>
    </w:p>
    <w:p w:rsidR="00CE67D4" w:rsidRDefault="00CE67D4" w:rsidP="00B3010B">
      <w:pPr>
        <w:pStyle w:val="NoSpacing"/>
        <w:rPr>
          <w:rFonts w:cs="Calibri"/>
          <w:b/>
          <w:color w:val="FF0000"/>
          <w:sz w:val="28"/>
        </w:rPr>
      </w:pPr>
      <w:r>
        <w:rPr>
          <w:b/>
          <w:color w:val="00B0F0"/>
          <w:sz w:val="24"/>
        </w:rPr>
        <w:t>Resource</w:t>
      </w:r>
    </w:p>
    <w:p w:rsidR="00B3010B" w:rsidRPr="002F5104" w:rsidRDefault="007B0FE4" w:rsidP="00B3010B">
      <w:pPr>
        <w:pStyle w:val="NoSpacing"/>
        <w:rPr>
          <w:sz w:val="24"/>
          <w:szCs w:val="24"/>
        </w:rPr>
      </w:pPr>
      <w:hyperlink r:id="rId17" w:history="1">
        <w:r w:rsidR="002F5104" w:rsidRPr="002F5104">
          <w:rPr>
            <w:rStyle w:val="Hyperlink"/>
            <w:rFonts w:cs="Arial"/>
            <w:color w:val="3B73AF"/>
            <w:sz w:val="24"/>
            <w:szCs w:val="24"/>
            <w:shd w:val="clear" w:color="auto" w:fill="FFFFFF"/>
          </w:rPr>
          <w:t xml:space="preserve">Best Practices </w:t>
        </w:r>
        <w:proofErr w:type="spellStart"/>
        <w:r w:rsidR="002F5104" w:rsidRPr="002F5104">
          <w:rPr>
            <w:rStyle w:val="Hyperlink"/>
            <w:rFonts w:cs="Arial"/>
            <w:color w:val="3B73AF"/>
            <w:sz w:val="24"/>
            <w:szCs w:val="24"/>
            <w:shd w:val="clear" w:color="auto" w:fill="FFFFFF"/>
          </w:rPr>
          <w:t>ebook</w:t>
        </w:r>
        <w:proofErr w:type="spellEnd"/>
      </w:hyperlink>
    </w:p>
    <w:p w:rsidR="002F5104" w:rsidRPr="00224861" w:rsidRDefault="002F5104" w:rsidP="00B3010B">
      <w:pPr>
        <w:pStyle w:val="NoSpacing"/>
        <w:rPr>
          <w:rFonts w:cs="Calibri"/>
          <w:b/>
          <w:color w:val="FF0000"/>
          <w:sz w:val="24"/>
        </w:rPr>
      </w:pPr>
    </w:p>
    <w:p w:rsidR="00B3010B" w:rsidRDefault="00B3010B" w:rsidP="00B3010B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6A002F">
        <w:rPr>
          <w:rFonts w:cs="Calibri"/>
          <w:sz w:val="24"/>
        </w:rPr>
        <w:t>Engaging the Community</w:t>
      </w:r>
    </w:p>
    <w:p w:rsidR="00B3010B" w:rsidRPr="006A002F" w:rsidRDefault="00B3010B" w:rsidP="00B3010B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6A002F">
        <w:rPr>
          <w:rFonts w:cs="Calibri"/>
          <w:sz w:val="24"/>
        </w:rPr>
        <w:t>Initiatives and Activities</w:t>
      </w:r>
    </w:p>
    <w:p w:rsidR="00B3010B" w:rsidRDefault="00B3010B" w:rsidP="00B3010B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6A002F">
        <w:rPr>
          <w:rFonts w:cs="Calibri"/>
          <w:sz w:val="24"/>
        </w:rPr>
        <w:lastRenderedPageBreak/>
        <w:t>Specialized Programs</w:t>
      </w:r>
    </w:p>
    <w:p w:rsidR="00B3010B" w:rsidRDefault="00B3010B" w:rsidP="00B3010B">
      <w:pPr>
        <w:pStyle w:val="NoSpacing"/>
        <w:rPr>
          <w:rFonts w:cs="Calibri"/>
          <w:sz w:val="24"/>
        </w:rPr>
      </w:pPr>
    </w:p>
    <w:p w:rsidR="00B3010B" w:rsidRPr="00F7616C" w:rsidRDefault="00B3010B" w:rsidP="00B3010B">
      <w:pPr>
        <w:pStyle w:val="NoSpacing"/>
        <w:rPr>
          <w:rFonts w:cs="Calibri"/>
          <w:i/>
          <w:color w:val="00B0F0"/>
          <w:sz w:val="24"/>
        </w:rPr>
      </w:pPr>
      <w:r w:rsidRPr="00F7616C">
        <w:rPr>
          <w:rFonts w:cs="Calibri"/>
          <w:i/>
          <w:color w:val="00B0F0"/>
          <w:sz w:val="24"/>
        </w:rPr>
        <w:t>Allow around 15 minutes extra for this</w:t>
      </w:r>
    </w:p>
    <w:p w:rsidR="00A03936" w:rsidRDefault="00A03936" w:rsidP="00A03936">
      <w:pPr>
        <w:pStyle w:val="NoSpacing"/>
        <w:rPr>
          <w:rFonts w:cs="Calibri"/>
          <w:sz w:val="24"/>
        </w:rPr>
      </w:pPr>
    </w:p>
    <w:p w:rsidR="00630D1B" w:rsidRPr="00CE4F86" w:rsidRDefault="00630D1B" w:rsidP="00630D1B">
      <w:pPr>
        <w:pStyle w:val="NoSpacing"/>
        <w:rPr>
          <w:b/>
          <w:color w:val="FF0000"/>
          <w:sz w:val="28"/>
        </w:rPr>
      </w:pPr>
      <w:r w:rsidRPr="00CE4F86">
        <w:rPr>
          <w:b/>
          <w:color w:val="FF0000"/>
          <w:sz w:val="28"/>
        </w:rPr>
        <w:t>Interactive Tasks – This could be added on to any session</w:t>
      </w:r>
    </w:p>
    <w:p w:rsidR="0066154A" w:rsidRPr="0066154A" w:rsidRDefault="0066154A" w:rsidP="00CE4F86">
      <w:pPr>
        <w:pStyle w:val="NoSpacing"/>
        <w:rPr>
          <w:rFonts w:cs="Calibri"/>
          <w:sz w:val="24"/>
        </w:rPr>
      </w:pPr>
    </w:p>
    <w:p w:rsidR="00630D1B" w:rsidRDefault="00630D1B" w:rsidP="00630D1B">
      <w:pPr>
        <w:pStyle w:val="NoSpacing"/>
        <w:numPr>
          <w:ilvl w:val="0"/>
          <w:numId w:val="7"/>
        </w:numPr>
        <w:rPr>
          <w:rFonts w:cs="Calibri"/>
          <w:sz w:val="24"/>
        </w:rPr>
      </w:pPr>
      <w:r>
        <w:rPr>
          <w:rFonts w:cs="Calibri"/>
          <w:sz w:val="24"/>
        </w:rPr>
        <w:t>Adding Students to My Student List or My Groups</w:t>
      </w:r>
    </w:p>
    <w:p w:rsidR="00630D1B" w:rsidRDefault="00630D1B" w:rsidP="00630D1B">
      <w:pPr>
        <w:pStyle w:val="NoSpacing"/>
        <w:numPr>
          <w:ilvl w:val="0"/>
          <w:numId w:val="7"/>
        </w:numPr>
        <w:rPr>
          <w:rFonts w:cs="Calibri"/>
          <w:sz w:val="24"/>
        </w:rPr>
      </w:pPr>
      <w:r>
        <w:rPr>
          <w:rFonts w:cs="Calibri"/>
          <w:sz w:val="24"/>
        </w:rPr>
        <w:t>How to create/add an assignment</w:t>
      </w:r>
    </w:p>
    <w:p w:rsidR="00630D1B" w:rsidRDefault="00630D1B" w:rsidP="00630D1B">
      <w:pPr>
        <w:pStyle w:val="NoSpacing"/>
        <w:numPr>
          <w:ilvl w:val="0"/>
          <w:numId w:val="7"/>
        </w:numPr>
        <w:rPr>
          <w:rFonts w:cs="Calibri"/>
          <w:sz w:val="24"/>
        </w:rPr>
      </w:pPr>
      <w:r>
        <w:rPr>
          <w:rFonts w:cs="Calibri"/>
          <w:sz w:val="24"/>
        </w:rPr>
        <w:t>Send Messages</w:t>
      </w:r>
    </w:p>
    <w:p w:rsidR="00630D1B" w:rsidRDefault="00630D1B" w:rsidP="00630D1B">
      <w:pPr>
        <w:pStyle w:val="NoSpacing"/>
        <w:numPr>
          <w:ilvl w:val="0"/>
          <w:numId w:val="7"/>
        </w:numPr>
        <w:rPr>
          <w:rFonts w:cs="Calibri"/>
          <w:sz w:val="24"/>
        </w:rPr>
      </w:pPr>
      <w:r>
        <w:rPr>
          <w:rFonts w:cs="Calibri"/>
          <w:sz w:val="24"/>
        </w:rPr>
        <w:t>Class set-up for The Real Game</w:t>
      </w:r>
    </w:p>
    <w:p w:rsidR="00630D1B" w:rsidRDefault="00630D1B" w:rsidP="00630D1B">
      <w:pPr>
        <w:pStyle w:val="NoSpacing"/>
        <w:numPr>
          <w:ilvl w:val="0"/>
          <w:numId w:val="7"/>
        </w:numPr>
        <w:rPr>
          <w:rFonts w:cs="Calibri"/>
          <w:sz w:val="24"/>
        </w:rPr>
      </w:pPr>
      <w:r>
        <w:rPr>
          <w:rFonts w:cs="Calibri"/>
          <w:sz w:val="24"/>
        </w:rPr>
        <w:t>Pulling Reports</w:t>
      </w:r>
    </w:p>
    <w:p w:rsidR="0066154A" w:rsidRDefault="0066154A" w:rsidP="0066154A">
      <w:pPr>
        <w:pStyle w:val="NoSpacing"/>
        <w:rPr>
          <w:rFonts w:cs="Calibri"/>
          <w:sz w:val="24"/>
        </w:rPr>
      </w:pPr>
    </w:p>
    <w:p w:rsidR="0066154A" w:rsidRPr="00F7616C" w:rsidRDefault="0066154A" w:rsidP="0066154A">
      <w:pPr>
        <w:pStyle w:val="NoSpacing"/>
        <w:rPr>
          <w:i/>
          <w:color w:val="00B0F0"/>
        </w:rPr>
      </w:pPr>
      <w:r w:rsidRPr="00F7616C">
        <w:rPr>
          <w:i/>
          <w:color w:val="00B0F0"/>
        </w:rPr>
        <w:t>Allow about 10 minutes per task</w:t>
      </w:r>
    </w:p>
    <w:p w:rsidR="00CE67D4" w:rsidRDefault="00CE67D4" w:rsidP="00630D1B">
      <w:pPr>
        <w:pStyle w:val="NoSpacing"/>
        <w:rPr>
          <w:b/>
          <w:color w:val="FF0000"/>
          <w:sz w:val="28"/>
        </w:rPr>
      </w:pPr>
    </w:p>
    <w:p w:rsidR="00630D1B" w:rsidRDefault="00630D1B" w:rsidP="00630D1B">
      <w:pPr>
        <w:pStyle w:val="NoSpacing"/>
        <w:rPr>
          <w:b/>
          <w:color w:val="FF0000"/>
          <w:sz w:val="28"/>
        </w:rPr>
      </w:pPr>
      <w:r w:rsidRPr="00C5608C">
        <w:rPr>
          <w:b/>
          <w:color w:val="FF0000"/>
          <w:sz w:val="28"/>
        </w:rPr>
        <w:t>Spark! (ELEMENTARY)</w:t>
      </w:r>
    </w:p>
    <w:p w:rsidR="00224861" w:rsidRDefault="00224861" w:rsidP="00630D1B">
      <w:pPr>
        <w:pStyle w:val="NoSpacing"/>
        <w:rPr>
          <w:b/>
          <w:color w:val="FF0000"/>
          <w:sz w:val="28"/>
        </w:rPr>
      </w:pPr>
    </w:p>
    <w:p w:rsidR="00224861" w:rsidRPr="007263CF" w:rsidRDefault="00224861" w:rsidP="00630D1B">
      <w:pPr>
        <w:pStyle w:val="NoSpacing"/>
        <w:rPr>
          <w:sz w:val="24"/>
          <w:szCs w:val="24"/>
        </w:rPr>
      </w:pPr>
      <w:r w:rsidRPr="00AF1C76">
        <w:rPr>
          <w:b/>
          <w:color w:val="00B0F0"/>
          <w:sz w:val="24"/>
        </w:rPr>
        <w:t xml:space="preserve">Common Resources </w:t>
      </w:r>
      <w:r w:rsidRPr="00224861">
        <w:rPr>
          <w:sz w:val="24"/>
        </w:rPr>
        <w:t>(highlight ONLY the ones you want</w:t>
      </w:r>
      <w:proofErr w:type="gramStart"/>
      <w:r w:rsidRPr="00224861">
        <w:rPr>
          <w:sz w:val="24"/>
        </w:rPr>
        <w:t>)</w:t>
      </w:r>
      <w:proofErr w:type="gramEnd"/>
      <w:r>
        <w:rPr>
          <w:sz w:val="24"/>
        </w:rPr>
        <w:br/>
      </w:r>
      <w:hyperlink r:id="rId18" w:history="1">
        <w:r w:rsidR="007263CF" w:rsidRPr="007263CF">
          <w:rPr>
            <w:rStyle w:val="Hyperlink"/>
            <w:rFonts w:cs="Arial"/>
            <w:color w:val="3B73AF"/>
            <w:sz w:val="24"/>
            <w:szCs w:val="24"/>
            <w:shd w:val="clear" w:color="auto" w:fill="FFFFFF"/>
          </w:rPr>
          <w:t>Technical Specifications - Spark!</w:t>
        </w:r>
      </w:hyperlink>
      <w:r w:rsidRPr="007263CF">
        <w:rPr>
          <w:sz w:val="24"/>
          <w:szCs w:val="24"/>
        </w:rPr>
        <w:br/>
      </w:r>
      <w:hyperlink r:id="rId19" w:history="1">
        <w:r w:rsidR="007263CF" w:rsidRPr="007263CF">
          <w:rPr>
            <w:rStyle w:val="Hyperlink"/>
            <w:rFonts w:cs="Arial"/>
            <w:color w:val="3B73AF"/>
            <w:sz w:val="24"/>
            <w:szCs w:val="24"/>
            <w:shd w:val="clear" w:color="auto" w:fill="FFFFFF"/>
          </w:rPr>
          <w:t>Integrating Spark! Into Developmental School Guidance (K-2</w:t>
        </w:r>
        <w:proofErr w:type="gramStart"/>
        <w:r w:rsidR="007263CF" w:rsidRPr="007263CF">
          <w:rPr>
            <w:rStyle w:val="Hyperlink"/>
            <w:rFonts w:cs="Arial"/>
            <w:color w:val="3B73AF"/>
            <w:sz w:val="24"/>
            <w:szCs w:val="24"/>
            <w:shd w:val="clear" w:color="auto" w:fill="FFFFFF"/>
          </w:rPr>
          <w:t>)</w:t>
        </w:r>
        <w:proofErr w:type="gramEnd"/>
      </w:hyperlink>
      <w:r w:rsidRPr="007263CF">
        <w:rPr>
          <w:sz w:val="24"/>
          <w:szCs w:val="24"/>
        </w:rPr>
        <w:br/>
      </w:r>
      <w:hyperlink r:id="rId20" w:history="1">
        <w:r w:rsidR="007263CF" w:rsidRPr="007263CF">
          <w:rPr>
            <w:rStyle w:val="Hyperlink"/>
            <w:rFonts w:cs="Arial"/>
            <w:color w:val="3B73AF"/>
            <w:sz w:val="24"/>
            <w:szCs w:val="24"/>
            <w:shd w:val="clear" w:color="auto" w:fill="FFFFFF"/>
          </w:rPr>
          <w:t>Integrating Spark! Into Developmental School Guidance (3-5</w:t>
        </w:r>
        <w:proofErr w:type="gramStart"/>
        <w:r w:rsidR="007263CF" w:rsidRPr="007263CF">
          <w:rPr>
            <w:rStyle w:val="Hyperlink"/>
            <w:rFonts w:cs="Arial"/>
            <w:color w:val="3B73AF"/>
            <w:sz w:val="24"/>
            <w:szCs w:val="24"/>
            <w:shd w:val="clear" w:color="auto" w:fill="FFFFFF"/>
          </w:rPr>
          <w:t>)</w:t>
        </w:r>
        <w:proofErr w:type="gramEnd"/>
      </w:hyperlink>
      <w:r w:rsidR="007263CF">
        <w:rPr>
          <w:sz w:val="24"/>
          <w:szCs w:val="24"/>
        </w:rPr>
        <w:br/>
      </w:r>
      <w:hyperlink r:id="rId21" w:history="1">
        <w:r w:rsidR="007263CF" w:rsidRPr="007263CF">
          <w:rPr>
            <w:rStyle w:val="Hyperlink"/>
            <w:rFonts w:cs="Arial"/>
            <w:color w:val="3B73AF"/>
            <w:sz w:val="24"/>
            <w:szCs w:val="24"/>
            <w:shd w:val="clear" w:color="auto" w:fill="FFFFFF"/>
          </w:rPr>
          <w:t>Spark! K-2 Implementation Guide</w:t>
        </w:r>
      </w:hyperlink>
      <w:r w:rsidR="007263CF" w:rsidRPr="007263CF">
        <w:rPr>
          <w:sz w:val="24"/>
          <w:szCs w:val="24"/>
        </w:rPr>
        <w:br/>
      </w:r>
      <w:hyperlink r:id="rId22" w:history="1">
        <w:r w:rsidR="007263CF" w:rsidRPr="007263CF">
          <w:rPr>
            <w:rStyle w:val="Hyperlink"/>
            <w:rFonts w:cs="Arial"/>
            <w:color w:val="3B73AF"/>
            <w:sz w:val="24"/>
            <w:szCs w:val="24"/>
            <w:shd w:val="clear" w:color="auto" w:fill="FFFFFF"/>
          </w:rPr>
          <w:t>Spark! 3-5 Implementation Guide</w:t>
        </w:r>
      </w:hyperlink>
    </w:p>
    <w:p w:rsidR="00224861" w:rsidRPr="007263CF" w:rsidRDefault="007B0FE4" w:rsidP="00630D1B">
      <w:pPr>
        <w:pStyle w:val="NoSpacing"/>
        <w:rPr>
          <w:sz w:val="24"/>
          <w:szCs w:val="24"/>
        </w:rPr>
      </w:pPr>
      <w:hyperlink r:id="rId23" w:history="1">
        <w:r w:rsidR="007263CF" w:rsidRPr="007263CF">
          <w:rPr>
            <w:rStyle w:val="Hyperlink"/>
            <w:rFonts w:cs="Arial"/>
            <w:color w:val="3B73AF"/>
            <w:sz w:val="24"/>
            <w:szCs w:val="24"/>
            <w:shd w:val="clear" w:color="auto" w:fill="FFFFFF"/>
          </w:rPr>
          <w:t>Recommended Resources to Introduce Spark!</w:t>
        </w:r>
      </w:hyperlink>
    </w:p>
    <w:p w:rsidR="00224861" w:rsidRPr="007263CF" w:rsidRDefault="007B0FE4" w:rsidP="00630D1B">
      <w:pPr>
        <w:pStyle w:val="NoSpacing"/>
        <w:rPr>
          <w:b/>
          <w:color w:val="FF0000"/>
          <w:sz w:val="24"/>
          <w:szCs w:val="24"/>
        </w:rPr>
      </w:pPr>
      <w:hyperlink r:id="rId24" w:history="1">
        <w:r w:rsidR="007263CF" w:rsidRPr="007263CF">
          <w:rPr>
            <w:rStyle w:val="Hyperlink"/>
            <w:rFonts w:cs="Arial"/>
            <w:color w:val="3B73AF"/>
            <w:sz w:val="24"/>
            <w:szCs w:val="24"/>
            <w:shd w:val="clear" w:color="auto" w:fill="FFFFFF"/>
          </w:rPr>
          <w:t>School Counselor Career Activities Related to Spark!</w:t>
        </w:r>
      </w:hyperlink>
      <w:r w:rsidR="007263CF" w:rsidRPr="007263CF">
        <w:rPr>
          <w:sz w:val="24"/>
          <w:szCs w:val="24"/>
        </w:rPr>
        <w:br/>
      </w:r>
      <w:hyperlink r:id="rId25" w:history="1">
        <w:r w:rsidR="007263CF" w:rsidRPr="007263CF">
          <w:rPr>
            <w:rStyle w:val="Hyperlink"/>
            <w:rFonts w:cs="Arial"/>
            <w:color w:val="3B73AF"/>
            <w:sz w:val="24"/>
            <w:szCs w:val="24"/>
            <w:shd w:val="clear" w:color="auto" w:fill="FFFFFF"/>
          </w:rPr>
          <w:t>Suggested Spark! Activities</w:t>
        </w:r>
      </w:hyperlink>
    </w:p>
    <w:p w:rsidR="00B3010B" w:rsidRDefault="00B3010B" w:rsidP="00B3010B">
      <w:pPr>
        <w:pStyle w:val="NoSpacing"/>
        <w:ind w:left="360"/>
        <w:rPr>
          <w:b/>
          <w:sz w:val="24"/>
        </w:rPr>
      </w:pPr>
    </w:p>
    <w:p w:rsidR="00B3010B" w:rsidRDefault="00B3010B" w:rsidP="00630D1B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Setting the stage for career development in the elementary grades</w:t>
      </w:r>
    </w:p>
    <w:p w:rsidR="00630D1B" w:rsidRDefault="00630D1B" w:rsidP="00630D1B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 xml:space="preserve">Using </w:t>
      </w:r>
      <w:proofErr w:type="spellStart"/>
      <w:r w:rsidRPr="00316163">
        <w:rPr>
          <w:rFonts w:cs="Calibri"/>
          <w:sz w:val="24"/>
        </w:rPr>
        <w:t>ccSpark</w:t>
      </w:r>
      <w:proofErr w:type="spellEnd"/>
      <w:r w:rsidRPr="00316163">
        <w:rPr>
          <w:rFonts w:cs="Calibri"/>
          <w:sz w:val="24"/>
        </w:rPr>
        <w:t>! K-2</w:t>
      </w:r>
    </w:p>
    <w:p w:rsidR="00630D1B" w:rsidRPr="00316163" w:rsidRDefault="00630D1B" w:rsidP="00630D1B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 xml:space="preserve">Using </w:t>
      </w:r>
      <w:proofErr w:type="spellStart"/>
      <w:r w:rsidRPr="00316163">
        <w:rPr>
          <w:rFonts w:cs="Calibri"/>
          <w:sz w:val="24"/>
        </w:rPr>
        <w:t>ccSpark</w:t>
      </w:r>
      <w:proofErr w:type="spellEnd"/>
      <w:r w:rsidRPr="00316163">
        <w:rPr>
          <w:rFonts w:cs="Calibri"/>
          <w:sz w:val="24"/>
        </w:rPr>
        <w:t>! 3-5</w:t>
      </w:r>
    </w:p>
    <w:p w:rsidR="00630D1B" w:rsidRDefault="00630D1B" w:rsidP="00630D1B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Implementation tips and best practices</w:t>
      </w:r>
    </w:p>
    <w:p w:rsidR="00630D1B" w:rsidRDefault="00630D1B" w:rsidP="00630D1B">
      <w:pPr>
        <w:pStyle w:val="NoSpacing"/>
        <w:numPr>
          <w:ilvl w:val="1"/>
          <w:numId w:val="6"/>
        </w:numPr>
        <w:rPr>
          <w:rFonts w:cs="Calibri"/>
          <w:sz w:val="24"/>
        </w:rPr>
      </w:pPr>
      <w:r>
        <w:rPr>
          <w:rFonts w:cs="Calibri"/>
          <w:sz w:val="24"/>
        </w:rPr>
        <w:t>Alignment to Common Core</w:t>
      </w:r>
      <w:r w:rsidR="0066154A">
        <w:rPr>
          <w:rFonts w:cs="Calibri"/>
          <w:sz w:val="24"/>
        </w:rPr>
        <w:t xml:space="preserve"> (US only)</w:t>
      </w:r>
    </w:p>
    <w:p w:rsidR="00630D1B" w:rsidRPr="00316163" w:rsidRDefault="00630D1B" w:rsidP="00630D1B">
      <w:pPr>
        <w:pStyle w:val="NoSpacing"/>
        <w:numPr>
          <w:ilvl w:val="0"/>
          <w:numId w:val="6"/>
        </w:numPr>
        <w:rPr>
          <w:rFonts w:cs="Calibri"/>
          <w:sz w:val="24"/>
        </w:rPr>
      </w:pPr>
      <w:r>
        <w:rPr>
          <w:rFonts w:cs="Calibri"/>
          <w:sz w:val="24"/>
        </w:rPr>
        <w:t>CAMS</w:t>
      </w:r>
    </w:p>
    <w:p w:rsidR="00630D1B" w:rsidRPr="00316163" w:rsidRDefault="00630D1B" w:rsidP="00630D1B">
      <w:pPr>
        <w:pStyle w:val="NoSpacing"/>
        <w:rPr>
          <w:b/>
        </w:rPr>
      </w:pPr>
    </w:p>
    <w:p w:rsidR="00CE4F86" w:rsidRPr="00CE4F86" w:rsidRDefault="00D36812" w:rsidP="00CE4F86">
      <w:pPr>
        <w:pStyle w:val="NoSpacing"/>
        <w:rPr>
          <w:b/>
          <w:color w:val="FF0000"/>
          <w:sz w:val="28"/>
        </w:rPr>
      </w:pPr>
      <w:r>
        <w:rPr>
          <w:b/>
          <w:color w:val="FF0000"/>
          <w:sz w:val="28"/>
        </w:rPr>
        <w:t>COURSE PLANNER</w:t>
      </w:r>
      <w:r>
        <w:rPr>
          <w:b/>
          <w:color w:val="FF0000"/>
          <w:sz w:val="28"/>
        </w:rPr>
        <w:br/>
      </w:r>
    </w:p>
    <w:p w:rsidR="00D36812" w:rsidRDefault="001D6B5F" w:rsidP="00D36812">
      <w:pPr>
        <w:pStyle w:val="NoSpacing"/>
        <w:rPr>
          <w:b/>
          <w:sz w:val="24"/>
        </w:rPr>
      </w:pPr>
      <w:r w:rsidRPr="00D36812">
        <w:rPr>
          <w:b/>
          <w:sz w:val="24"/>
          <w:szCs w:val="24"/>
        </w:rPr>
        <w:t xml:space="preserve">GENERAL OVERVIEW </w:t>
      </w:r>
      <w:r w:rsidR="00D36812">
        <w:rPr>
          <w:b/>
          <w:sz w:val="24"/>
          <w:szCs w:val="24"/>
        </w:rPr>
        <w:br/>
      </w:r>
      <w:r w:rsidR="00D36812">
        <w:rPr>
          <w:b/>
          <w:sz w:val="24"/>
        </w:rPr>
        <w:t>Available Trainers:  All</w:t>
      </w:r>
    </w:p>
    <w:p w:rsidR="001D6B5F" w:rsidRPr="00D36812" w:rsidRDefault="001D6B5F" w:rsidP="001D6B5F">
      <w:pPr>
        <w:pStyle w:val="NoSpacing"/>
        <w:rPr>
          <w:b/>
          <w:sz w:val="24"/>
          <w:szCs w:val="24"/>
        </w:rPr>
      </w:pPr>
    </w:p>
    <w:p w:rsidR="001D6B5F" w:rsidRPr="00D36812" w:rsidRDefault="001D6B5F" w:rsidP="001D6B5F">
      <w:pPr>
        <w:pStyle w:val="NoSpacing"/>
        <w:numPr>
          <w:ilvl w:val="0"/>
          <w:numId w:val="7"/>
        </w:numPr>
        <w:rPr>
          <w:rFonts w:cs="Calibri"/>
          <w:sz w:val="24"/>
          <w:szCs w:val="24"/>
        </w:rPr>
      </w:pPr>
      <w:r w:rsidRPr="00D36812">
        <w:rPr>
          <w:rFonts w:cs="Calibri"/>
          <w:sz w:val="24"/>
          <w:szCs w:val="24"/>
        </w:rPr>
        <w:t>Overview of the tools available in Course Planner for students</w:t>
      </w:r>
    </w:p>
    <w:p w:rsidR="001D6B5F" w:rsidRPr="00D36812" w:rsidRDefault="001D6B5F" w:rsidP="001D6B5F">
      <w:pPr>
        <w:pStyle w:val="NoSpacing"/>
        <w:numPr>
          <w:ilvl w:val="0"/>
          <w:numId w:val="7"/>
        </w:numPr>
        <w:rPr>
          <w:rFonts w:cs="Calibri"/>
          <w:sz w:val="24"/>
          <w:szCs w:val="24"/>
        </w:rPr>
      </w:pPr>
      <w:r w:rsidRPr="00D36812">
        <w:rPr>
          <w:rFonts w:cs="Calibri"/>
          <w:sz w:val="24"/>
          <w:szCs w:val="24"/>
        </w:rPr>
        <w:t>Tracking student course plans in Career Cruising through CAMS</w:t>
      </w:r>
    </w:p>
    <w:p w:rsidR="001D6B5F" w:rsidRDefault="001D6B5F" w:rsidP="001D6B5F">
      <w:pPr>
        <w:pStyle w:val="NoSpacing"/>
        <w:numPr>
          <w:ilvl w:val="0"/>
          <w:numId w:val="7"/>
        </w:numPr>
        <w:rPr>
          <w:rFonts w:cs="Calibri"/>
          <w:sz w:val="24"/>
          <w:szCs w:val="24"/>
        </w:rPr>
      </w:pPr>
      <w:r w:rsidRPr="00D36812">
        <w:rPr>
          <w:rFonts w:cs="Calibri"/>
          <w:sz w:val="24"/>
          <w:szCs w:val="24"/>
        </w:rPr>
        <w:t>Implementation tips and best practices</w:t>
      </w:r>
    </w:p>
    <w:p w:rsidR="005833E7" w:rsidRDefault="005833E7" w:rsidP="001D6B5F">
      <w:pPr>
        <w:pStyle w:val="NoSpacing"/>
        <w:numPr>
          <w:ilvl w:val="0"/>
          <w:numId w:val="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Intro to Course Planner tutorials – what they cover and how to access</w:t>
      </w:r>
    </w:p>
    <w:p w:rsidR="00D36812" w:rsidRDefault="00D36812" w:rsidP="00D36812">
      <w:pPr>
        <w:pStyle w:val="NoSpacing"/>
        <w:rPr>
          <w:rFonts w:cs="Calibri"/>
          <w:sz w:val="24"/>
          <w:szCs w:val="24"/>
        </w:rPr>
      </w:pPr>
    </w:p>
    <w:p w:rsidR="00D36812" w:rsidRPr="00D36812" w:rsidRDefault="00D36812" w:rsidP="00D36812">
      <w:pPr>
        <w:pStyle w:val="NoSpacing"/>
        <w:rPr>
          <w:rFonts w:cs="Calibri"/>
          <w:i/>
          <w:color w:val="00B0F0"/>
          <w:sz w:val="24"/>
          <w:szCs w:val="24"/>
        </w:rPr>
      </w:pPr>
      <w:r>
        <w:rPr>
          <w:rFonts w:cs="Calibri"/>
          <w:i/>
          <w:color w:val="00B0F0"/>
          <w:sz w:val="24"/>
          <w:szCs w:val="24"/>
        </w:rPr>
        <w:t>30 minutes – intended for all educators at all schools</w:t>
      </w:r>
    </w:p>
    <w:p w:rsidR="001D6B5F" w:rsidRPr="00D36812" w:rsidRDefault="001D6B5F" w:rsidP="001D6B5F">
      <w:pPr>
        <w:pStyle w:val="NoSpacing"/>
        <w:rPr>
          <w:rFonts w:cs="Calibri"/>
          <w:sz w:val="24"/>
          <w:szCs w:val="24"/>
        </w:rPr>
      </w:pPr>
    </w:p>
    <w:p w:rsidR="001D6B5F" w:rsidRDefault="00D36812" w:rsidP="001D6B5F">
      <w:pPr>
        <w:pStyle w:val="NoSpacing"/>
        <w:rPr>
          <w:b/>
          <w:sz w:val="24"/>
        </w:rPr>
      </w:pPr>
      <w:r>
        <w:rPr>
          <w:b/>
          <w:sz w:val="24"/>
          <w:szCs w:val="24"/>
        </w:rPr>
        <w:lastRenderedPageBreak/>
        <w:t>IN-DEPTH</w:t>
      </w:r>
      <w:r>
        <w:rPr>
          <w:b/>
          <w:sz w:val="24"/>
          <w:szCs w:val="24"/>
        </w:rPr>
        <w:br/>
      </w:r>
      <w:r>
        <w:rPr>
          <w:b/>
          <w:sz w:val="24"/>
        </w:rPr>
        <w:t>Available Trainers: Jim Daigneau</w:t>
      </w:r>
    </w:p>
    <w:p w:rsidR="00224861" w:rsidRPr="00D36812" w:rsidRDefault="00224861" w:rsidP="001D6B5F">
      <w:pPr>
        <w:pStyle w:val="NoSpacing"/>
        <w:rPr>
          <w:b/>
          <w:sz w:val="24"/>
          <w:szCs w:val="24"/>
        </w:rPr>
      </w:pPr>
    </w:p>
    <w:p w:rsidR="001D6B5F" w:rsidRPr="00D36812" w:rsidRDefault="001D6B5F" w:rsidP="001D6B5F">
      <w:pPr>
        <w:pStyle w:val="NoSpacing"/>
        <w:numPr>
          <w:ilvl w:val="0"/>
          <w:numId w:val="7"/>
        </w:numPr>
        <w:rPr>
          <w:rFonts w:cs="Calibri"/>
          <w:sz w:val="24"/>
          <w:szCs w:val="24"/>
        </w:rPr>
      </w:pPr>
      <w:r w:rsidRPr="00D36812">
        <w:rPr>
          <w:sz w:val="24"/>
          <w:szCs w:val="24"/>
        </w:rPr>
        <w:t>This session is a working session intended for the assigned School leads post-set up and in preparation for launch</w:t>
      </w:r>
      <w:r w:rsidRPr="00D36812">
        <w:rPr>
          <w:rFonts w:cs="Calibri"/>
          <w:sz w:val="24"/>
          <w:szCs w:val="24"/>
        </w:rPr>
        <w:t xml:space="preserve"> to their students</w:t>
      </w:r>
    </w:p>
    <w:p w:rsidR="001D6B5F" w:rsidRPr="00D36812" w:rsidRDefault="001D6B5F" w:rsidP="001D6B5F">
      <w:pPr>
        <w:pStyle w:val="NoSpacing"/>
        <w:numPr>
          <w:ilvl w:val="0"/>
          <w:numId w:val="7"/>
        </w:numPr>
        <w:rPr>
          <w:rFonts w:cs="Calibri"/>
          <w:sz w:val="24"/>
          <w:szCs w:val="24"/>
        </w:rPr>
      </w:pPr>
      <w:r w:rsidRPr="00D36812">
        <w:rPr>
          <w:rFonts w:cs="Calibri"/>
          <w:sz w:val="24"/>
          <w:szCs w:val="24"/>
        </w:rPr>
        <w:t>Recap of CP Trainings #1 through #4.  School Leads will have completed these online sessions and all of their required ‘homework’ BEFORE this training session.</w:t>
      </w:r>
    </w:p>
    <w:p w:rsidR="001D6B5F" w:rsidRPr="00D36812" w:rsidRDefault="001D6B5F" w:rsidP="001D6B5F">
      <w:pPr>
        <w:pStyle w:val="NoSpacing"/>
        <w:numPr>
          <w:ilvl w:val="0"/>
          <w:numId w:val="7"/>
        </w:numPr>
        <w:rPr>
          <w:rFonts w:cs="Calibri"/>
          <w:sz w:val="24"/>
          <w:szCs w:val="24"/>
        </w:rPr>
      </w:pPr>
      <w:r w:rsidRPr="00D36812">
        <w:rPr>
          <w:rFonts w:cs="Calibri"/>
          <w:sz w:val="24"/>
          <w:szCs w:val="24"/>
        </w:rPr>
        <w:t>Overview of the tools available in Course Planner for students</w:t>
      </w:r>
    </w:p>
    <w:p w:rsidR="00CE4F86" w:rsidRPr="00D36812" w:rsidRDefault="001D6B5F" w:rsidP="001D6B5F">
      <w:pPr>
        <w:pStyle w:val="NoSpacing"/>
        <w:numPr>
          <w:ilvl w:val="0"/>
          <w:numId w:val="7"/>
        </w:numPr>
        <w:rPr>
          <w:rFonts w:cs="Calibri"/>
          <w:sz w:val="24"/>
          <w:szCs w:val="24"/>
        </w:rPr>
      </w:pPr>
      <w:r w:rsidRPr="00D36812">
        <w:rPr>
          <w:rFonts w:cs="Calibri"/>
          <w:sz w:val="24"/>
          <w:szCs w:val="24"/>
        </w:rPr>
        <w:t>Tracking student course plans in Career Cruising through CAMS</w:t>
      </w:r>
    </w:p>
    <w:p w:rsidR="001D6B5F" w:rsidRDefault="001D6B5F" w:rsidP="001D6B5F">
      <w:pPr>
        <w:pStyle w:val="NoSpacing"/>
        <w:numPr>
          <w:ilvl w:val="0"/>
          <w:numId w:val="7"/>
        </w:numPr>
        <w:rPr>
          <w:rFonts w:cs="Calibri"/>
          <w:sz w:val="24"/>
          <w:szCs w:val="24"/>
        </w:rPr>
      </w:pPr>
      <w:r w:rsidRPr="00D36812">
        <w:rPr>
          <w:rFonts w:cs="Calibri"/>
          <w:sz w:val="24"/>
          <w:szCs w:val="24"/>
        </w:rPr>
        <w:t>Implementation tips and best practices</w:t>
      </w:r>
    </w:p>
    <w:p w:rsidR="00D36812" w:rsidRDefault="00D36812" w:rsidP="00D36812">
      <w:pPr>
        <w:pStyle w:val="NoSpacing"/>
        <w:rPr>
          <w:rFonts w:cs="Calibri"/>
          <w:sz w:val="24"/>
          <w:szCs w:val="24"/>
        </w:rPr>
      </w:pPr>
    </w:p>
    <w:p w:rsidR="00D36812" w:rsidRPr="00D36812" w:rsidRDefault="00D36812" w:rsidP="00D36812">
      <w:pPr>
        <w:pStyle w:val="NoSpacing"/>
        <w:rPr>
          <w:rFonts w:cs="Calibri"/>
          <w:i/>
          <w:color w:val="00B0F0"/>
          <w:sz w:val="24"/>
          <w:szCs w:val="24"/>
        </w:rPr>
      </w:pPr>
      <w:r>
        <w:rPr>
          <w:rFonts w:cs="Calibri"/>
          <w:i/>
          <w:color w:val="00B0F0"/>
          <w:sz w:val="24"/>
          <w:szCs w:val="24"/>
        </w:rPr>
        <w:t>3-4 hours in length – intended for HS leads</w:t>
      </w:r>
      <w:r>
        <w:rPr>
          <w:rFonts w:cs="Calibri"/>
          <w:i/>
          <w:color w:val="00B0F0"/>
          <w:sz w:val="24"/>
          <w:szCs w:val="24"/>
        </w:rPr>
        <w:br/>
      </w:r>
      <w:proofErr w:type="gramStart"/>
      <w:r>
        <w:rPr>
          <w:rFonts w:cs="Calibri"/>
          <w:i/>
          <w:color w:val="00B0F0"/>
          <w:sz w:val="24"/>
          <w:szCs w:val="24"/>
        </w:rPr>
        <w:t>Should</w:t>
      </w:r>
      <w:proofErr w:type="gramEnd"/>
      <w:r>
        <w:rPr>
          <w:rFonts w:cs="Calibri"/>
          <w:i/>
          <w:color w:val="00B0F0"/>
          <w:sz w:val="24"/>
          <w:szCs w:val="24"/>
        </w:rPr>
        <w:t xml:space="preserve"> be lab/workshop style so all attendees have computers</w:t>
      </w:r>
    </w:p>
    <w:p w:rsidR="00254E3D" w:rsidRDefault="00254E3D"/>
    <w:sectPr w:rsidR="00254E3D" w:rsidSect="00AF1C76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01A1"/>
    <w:multiLevelType w:val="hybridMultilevel"/>
    <w:tmpl w:val="6E46F11E"/>
    <w:lvl w:ilvl="0" w:tplc="E2C8BC3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F7451"/>
    <w:multiLevelType w:val="hybridMultilevel"/>
    <w:tmpl w:val="1E620FA4"/>
    <w:lvl w:ilvl="0" w:tplc="E2C8BC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F5B2B"/>
    <w:multiLevelType w:val="hybridMultilevel"/>
    <w:tmpl w:val="4D589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62D9D"/>
    <w:multiLevelType w:val="hybridMultilevel"/>
    <w:tmpl w:val="34DAE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B390E"/>
    <w:multiLevelType w:val="hybridMultilevel"/>
    <w:tmpl w:val="15B06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E2658"/>
    <w:multiLevelType w:val="hybridMultilevel"/>
    <w:tmpl w:val="431C1572"/>
    <w:lvl w:ilvl="0" w:tplc="F9E431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45F3F"/>
    <w:multiLevelType w:val="hybridMultilevel"/>
    <w:tmpl w:val="832CD7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15219"/>
    <w:multiLevelType w:val="hybridMultilevel"/>
    <w:tmpl w:val="91F6038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5A6DA8"/>
    <w:multiLevelType w:val="hybridMultilevel"/>
    <w:tmpl w:val="42B6BB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43EF8"/>
    <w:multiLevelType w:val="hybridMultilevel"/>
    <w:tmpl w:val="01208AC8"/>
    <w:lvl w:ilvl="0" w:tplc="A7ECB73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24"/>
    <w:rsid w:val="00026CAA"/>
    <w:rsid w:val="001301EA"/>
    <w:rsid w:val="00134C29"/>
    <w:rsid w:val="001901BB"/>
    <w:rsid w:val="001D6B5F"/>
    <w:rsid w:val="002000E7"/>
    <w:rsid w:val="00215680"/>
    <w:rsid w:val="00224861"/>
    <w:rsid w:val="00254E3D"/>
    <w:rsid w:val="002E38B5"/>
    <w:rsid w:val="002F5104"/>
    <w:rsid w:val="003057AB"/>
    <w:rsid w:val="00472A82"/>
    <w:rsid w:val="005833E7"/>
    <w:rsid w:val="00630D1B"/>
    <w:rsid w:val="0066154A"/>
    <w:rsid w:val="00671BFB"/>
    <w:rsid w:val="006B00FF"/>
    <w:rsid w:val="00717294"/>
    <w:rsid w:val="007263CF"/>
    <w:rsid w:val="00783E40"/>
    <w:rsid w:val="007A4590"/>
    <w:rsid w:val="007B0FE4"/>
    <w:rsid w:val="007F73C6"/>
    <w:rsid w:val="00800DFC"/>
    <w:rsid w:val="00862734"/>
    <w:rsid w:val="008910B8"/>
    <w:rsid w:val="008B044D"/>
    <w:rsid w:val="00903850"/>
    <w:rsid w:val="00914CD8"/>
    <w:rsid w:val="00937A24"/>
    <w:rsid w:val="009553E0"/>
    <w:rsid w:val="00976F31"/>
    <w:rsid w:val="00A03936"/>
    <w:rsid w:val="00A20488"/>
    <w:rsid w:val="00A35E06"/>
    <w:rsid w:val="00A3650F"/>
    <w:rsid w:val="00AD5AA6"/>
    <w:rsid w:val="00AE5002"/>
    <w:rsid w:val="00AF1C76"/>
    <w:rsid w:val="00B3010B"/>
    <w:rsid w:val="00BD198D"/>
    <w:rsid w:val="00C5608C"/>
    <w:rsid w:val="00CB4C4C"/>
    <w:rsid w:val="00CD012E"/>
    <w:rsid w:val="00CE4F86"/>
    <w:rsid w:val="00CE67D4"/>
    <w:rsid w:val="00D36812"/>
    <w:rsid w:val="00EB2606"/>
    <w:rsid w:val="00F7616C"/>
    <w:rsid w:val="00F93FE4"/>
    <w:rsid w:val="00FB2B78"/>
    <w:rsid w:val="00FF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D4976F-19DB-4105-B400-8ACAD14F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A24"/>
    <w:pPr>
      <w:ind w:left="720"/>
      <w:contextualSpacing/>
    </w:pPr>
  </w:style>
  <w:style w:type="table" w:styleId="TableGrid">
    <w:name w:val="Table Grid"/>
    <w:basedOn w:val="TableNormal"/>
    <w:uiPriority w:val="59"/>
    <w:rsid w:val="00937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37A24"/>
    <w:pPr>
      <w:spacing w:after="0" w:line="240" w:lineRule="auto"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937A2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D6B5F"/>
  </w:style>
  <w:style w:type="paragraph" w:styleId="PlainText">
    <w:name w:val="Plain Text"/>
    <w:basedOn w:val="Normal"/>
    <w:link w:val="PlainTextChar"/>
    <w:uiPriority w:val="99"/>
    <w:semiHidden/>
    <w:unhideWhenUsed/>
    <w:rsid w:val="00914CD8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4CD8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A45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n.careercruising.com/clientservice/Suggested%20ccSpringboard%20Implementation%20Plan%20-%20CAN%20%282013-2014%29.pdf?cdn=a0b9c8" TargetMode="External"/><Relationship Id="rId13" Type="http://schemas.openxmlformats.org/officeDocument/2006/relationships/hyperlink" Target="http://www.careercruising.com/streamingvideos/careercruising/training/CAN" TargetMode="External"/><Relationship Id="rId18" Type="http://schemas.openxmlformats.org/officeDocument/2006/relationships/hyperlink" Target="http://public.careercruising.com/us/en/support/ccspark%21-tech-spec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cdn.careercruising.com/clientservice/Spark%21%20K-2%20Implementation%20Guide.pdf?cdn=a0b9c8" TargetMode="External"/><Relationship Id="rId7" Type="http://schemas.openxmlformats.org/officeDocument/2006/relationships/hyperlink" Target="http://cdn.careercruising.com/clientservice/Creating%20an%20Implementation%20Plan%20%28CAN%29.pdf?cdn=a0b9c8" TargetMode="External"/><Relationship Id="rId12" Type="http://schemas.openxmlformats.org/officeDocument/2006/relationships/hyperlink" Target="http://cdn.careercruising.com/clientservice/CC_ParentsPortal_8x11.pdf?cdn=a0b9c8" TargetMode="External"/><Relationship Id="rId17" Type="http://schemas.openxmlformats.org/officeDocument/2006/relationships/hyperlink" Target="http://cdn.careercruising.com/clientservice/Career%20Cruising%20Best%20Practices%20in%20CCR%20-%20CAN.pdf?cdn=a0b9c8" TargetMode="External"/><Relationship Id="rId25" Type="http://schemas.openxmlformats.org/officeDocument/2006/relationships/hyperlink" Target="http://cdn.careercruising.com/clientservice/2016/Suggested%20Spark!%20Activites.pdf?cdn=a0b9c8" TargetMode="External"/><Relationship Id="rId2" Type="http://schemas.openxmlformats.org/officeDocument/2006/relationships/styles" Target="styles.xml"/><Relationship Id="rId16" Type="http://schemas.openxmlformats.org/officeDocument/2006/relationships/hyperlink" Target="http://cdn.careercruising.com/clientservice/2016/The%20Be%20Real%20Game%20Getting%20Started%20-%20CAN.pdf?cdn=a0b9c8" TargetMode="External"/><Relationship Id="rId20" Type="http://schemas.openxmlformats.org/officeDocument/2006/relationships/hyperlink" Target="http://cdn.careercruising.com/clientservice/2016/Integrating%20Spark!%20into%20Developmental%20School%20Guidance%20-%20Grades%203-5.pdf?cdn=a0b9c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dn.careercruising.com/clientservice/2016/Get%20Started%20with%20Career%20Cruising%20-%20CAN.pdf?cdn=a0b9c8" TargetMode="External"/><Relationship Id="rId11" Type="http://schemas.openxmlformats.org/officeDocument/2006/relationships/hyperlink" Target="http://cdn.careercruising.com/clientservice/2016/Career%20Cruising%20for%20Middle%20Schools%20-%20CAN.pdf?cdn=a0b9c8" TargetMode="External"/><Relationship Id="rId24" Type="http://schemas.openxmlformats.org/officeDocument/2006/relationships/hyperlink" Target="http://cdn.careercruising.com/clientservice/2016/School%20Counselor%20Career%20Activities%20related%20to%20Spark!.pdf?cdn=a0b9c8" TargetMode="External"/><Relationship Id="rId5" Type="http://schemas.openxmlformats.org/officeDocument/2006/relationships/hyperlink" Target="http://cdn.careercruising.com/clientservice/LibraryMaterials/CC_SummaryOfFeatures_CAN_85x11.pdf?cdn=a0b9c8" TargetMode="External"/><Relationship Id="rId15" Type="http://schemas.openxmlformats.org/officeDocument/2006/relationships/hyperlink" Target="http://cdn.careercruising.com/clientservice/2016/The%20Real%20Game%20Suggested%20Activities.pdf?cdn=a0b9c8" TargetMode="External"/><Relationship Id="rId23" Type="http://schemas.openxmlformats.org/officeDocument/2006/relationships/hyperlink" Target="http://cdn.careercruising.com/clientservice/2016/Recommended%20Resources%20to%20Introduce%20Spark!.pdf?cdn=a0b9c8" TargetMode="External"/><Relationship Id="rId10" Type="http://schemas.openxmlformats.org/officeDocument/2006/relationships/hyperlink" Target="http://cdn.careercruising.com/clientservice/2016/Career%20Cruising%20Implementation%20At-A-Glance%20-%20CAN.pdf?cdn=a0b9c8" TargetMode="External"/><Relationship Id="rId19" Type="http://schemas.openxmlformats.org/officeDocument/2006/relationships/hyperlink" Target="http://cdn.careercruising.com/clientservice/2016/Integrating%20Spark!%20into%20Developmental%20School%20Guidance%20K-2.pdf?cdn=a0b9c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dn.careercruising.com/clientservice/Setting%20Up%20Portfolio%20Completion%20Standards%20-%20CAN.pdf?cdn=a0b9c8" TargetMode="External"/><Relationship Id="rId14" Type="http://schemas.openxmlformats.org/officeDocument/2006/relationships/hyperlink" Target="http://cdn.careercruising.com/clientservice/CDN%20-%20TRG%20Getting%20Started.pdf?cdn=a0b9c8" TargetMode="External"/><Relationship Id="rId22" Type="http://schemas.openxmlformats.org/officeDocument/2006/relationships/hyperlink" Target="http://cdn.careercruising.com/clientservice/Spark%21%203-5%20Implementation%20Guide.pdf?cdn=a0b9c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Cruising Inc.</Company>
  <LinksUpToDate>false</LinksUpToDate>
  <CharactersWithSpaces>10443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Knoll</dc:creator>
  <cp:lastModifiedBy>Alex Knoll</cp:lastModifiedBy>
  <cp:revision>13</cp:revision>
  <dcterms:created xsi:type="dcterms:W3CDTF">2016-07-08T15:13:00Z</dcterms:created>
  <dcterms:modified xsi:type="dcterms:W3CDTF">2016-07-19T19:31:00Z</dcterms:modified>
</cp:coreProperties>
</file>