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73" w:rsidRPr="00B14992" w:rsidRDefault="00774573" w:rsidP="00774573">
      <w:pPr>
        <w:rPr>
          <w:rFonts w:cstheme="minorHAnsi"/>
          <w:sz w:val="40"/>
        </w:rPr>
      </w:pPr>
      <w:r w:rsidRPr="00914E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04F8F" wp14:editId="6878ECD9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3C85F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pt" to="46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" strokecolor="#2cb3e2" strokeweight="1pt"/>
            </w:pict>
          </mc:Fallback>
        </mc:AlternateContent>
      </w:r>
      <w:r>
        <w:rPr>
          <w:rFonts w:cstheme="minorHAnsi"/>
          <w:sz w:val="40"/>
        </w:rPr>
        <w:t xml:space="preserve">TRAINING PLAN – </w:t>
      </w:r>
      <w:r w:rsidRPr="00717294">
        <w:rPr>
          <w:rFonts w:cstheme="minorHAnsi"/>
          <w:sz w:val="40"/>
          <w:highlight w:val="yellow"/>
        </w:rPr>
        <w:t>Internal use only</w:t>
      </w:r>
    </w:p>
    <w:p w:rsidR="00774573" w:rsidRPr="00D73041" w:rsidRDefault="00774573" w:rsidP="00774573">
      <w:pPr>
        <w:rPr>
          <w:b/>
        </w:rPr>
      </w:pPr>
      <w:r w:rsidRPr="00D73041">
        <w:rPr>
          <w:b/>
        </w:rPr>
        <w:t>All of the fields below must be filled in</w:t>
      </w:r>
      <w:r>
        <w:rPr>
          <w:b/>
        </w:rPr>
        <w:t>, or include a short reason why a field is left blank</w:t>
      </w:r>
      <w:r w:rsidRPr="00D73041">
        <w:rPr>
          <w:b/>
        </w:rPr>
        <w:t>.</w:t>
      </w:r>
    </w:p>
    <w:p w:rsidR="00774573" w:rsidRDefault="00774573" w:rsidP="00774573">
      <w:pPr>
        <w:rPr>
          <w:b/>
          <w:sz w:val="28"/>
        </w:rPr>
      </w:pPr>
      <w:r>
        <w:rPr>
          <w:b/>
          <w:sz w:val="28"/>
        </w:rPr>
        <w:t>FORMAT (simply highlight your choice)</w:t>
      </w:r>
    </w:p>
    <w:p w:rsidR="00774573" w:rsidRPr="00774573" w:rsidRDefault="00774573" w:rsidP="00774573">
      <w:pPr>
        <w:spacing w:after="0" w:line="240" w:lineRule="auto"/>
        <w:rPr>
          <w:b/>
        </w:rPr>
      </w:pPr>
      <w:r w:rsidRPr="003B338F">
        <w:t>Webinar</w:t>
      </w:r>
    </w:p>
    <w:p w:rsidR="00774573" w:rsidRPr="00774573" w:rsidRDefault="00774573" w:rsidP="00774573">
      <w:pPr>
        <w:spacing w:after="0" w:line="240" w:lineRule="auto"/>
        <w:rPr>
          <w:b/>
        </w:rPr>
      </w:pPr>
      <w:r w:rsidRPr="003B338F">
        <w:t>In-Person</w:t>
      </w:r>
    </w:p>
    <w:p w:rsidR="00774573" w:rsidRPr="003B338F" w:rsidRDefault="00774573" w:rsidP="00774573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14"/>
        <w:gridCol w:w="2952"/>
        <w:gridCol w:w="2952"/>
      </w:tblGrid>
      <w:tr w:rsidR="00774573" w:rsidTr="00D57EEB">
        <w:tc>
          <w:tcPr>
            <w:tcW w:w="3114" w:type="dxa"/>
            <w:tcBorders>
              <w:top w:val="nil"/>
              <w:left w:val="nil"/>
            </w:tcBorders>
          </w:tcPr>
          <w:p w:rsidR="00774573" w:rsidRPr="00E156F2" w:rsidRDefault="00774573" w:rsidP="00D57EEB">
            <w:pPr>
              <w:rPr>
                <w:b/>
              </w:rPr>
            </w:pPr>
            <w:r w:rsidRPr="00B23222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 xml:space="preserve"> AND TIME:</w:t>
            </w:r>
          </w:p>
        </w:tc>
        <w:tc>
          <w:tcPr>
            <w:tcW w:w="2952" w:type="dxa"/>
            <w:shd w:val="clear" w:color="auto" w:fill="00B0F0"/>
          </w:tcPr>
          <w:p w:rsidR="00774573" w:rsidRPr="003B338F" w:rsidRDefault="00774573" w:rsidP="00D57EEB">
            <w:pPr>
              <w:jc w:val="center"/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52" w:type="dxa"/>
            <w:shd w:val="clear" w:color="auto" w:fill="00B0F0"/>
          </w:tcPr>
          <w:p w:rsidR="00774573" w:rsidRDefault="00774573" w:rsidP="00D57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Pr="003B338F">
              <w:rPr>
                <w:b/>
                <w:color w:val="FFFFFF" w:themeColor="background1"/>
              </w:rPr>
              <w:t>ime</w:t>
            </w:r>
            <w:r>
              <w:rPr>
                <w:b/>
                <w:color w:val="FFFFFF" w:themeColor="background1"/>
              </w:rPr>
              <w:t xml:space="preserve"> Frame (with time zone)</w:t>
            </w:r>
          </w:p>
          <w:p w:rsidR="00774573" w:rsidRPr="003B338F" w:rsidRDefault="00774573" w:rsidP="00D57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9:00am-12:00pm ET</w:t>
            </w:r>
          </w:p>
        </w:tc>
      </w:tr>
      <w:tr w:rsidR="00774573" w:rsidTr="00D57EEB">
        <w:tc>
          <w:tcPr>
            <w:tcW w:w="3114" w:type="dxa"/>
            <w:shd w:val="clear" w:color="auto" w:fill="00B0F0"/>
          </w:tcPr>
          <w:p w:rsidR="00774573" w:rsidRPr="003B338F" w:rsidRDefault="00774573" w:rsidP="00D57EEB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First choice</w:t>
            </w:r>
          </w:p>
        </w:tc>
        <w:tc>
          <w:tcPr>
            <w:tcW w:w="2952" w:type="dxa"/>
            <w:shd w:val="clear" w:color="auto" w:fill="auto"/>
          </w:tcPr>
          <w:p w:rsidR="00774573" w:rsidRPr="00671BFB" w:rsidRDefault="00774573" w:rsidP="00D57EEB">
            <w:pPr>
              <w:rPr>
                <w:b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774573" w:rsidRPr="00671BFB" w:rsidRDefault="00774573" w:rsidP="00D57EEB">
            <w:pPr>
              <w:rPr>
                <w:b/>
                <w:sz w:val="28"/>
              </w:rPr>
            </w:pPr>
          </w:p>
        </w:tc>
      </w:tr>
      <w:tr w:rsidR="00774573" w:rsidTr="00D57EEB">
        <w:tc>
          <w:tcPr>
            <w:tcW w:w="3114" w:type="dxa"/>
            <w:shd w:val="clear" w:color="auto" w:fill="00B0F0"/>
          </w:tcPr>
          <w:p w:rsidR="00774573" w:rsidRPr="003B338F" w:rsidRDefault="00774573" w:rsidP="00D57EEB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Second choice</w:t>
            </w:r>
            <w:r>
              <w:rPr>
                <w:b/>
                <w:color w:val="FFFFFF" w:themeColor="background1"/>
              </w:rPr>
              <w:t xml:space="preserve"> (if possible)</w:t>
            </w:r>
          </w:p>
        </w:tc>
        <w:tc>
          <w:tcPr>
            <w:tcW w:w="2952" w:type="dxa"/>
          </w:tcPr>
          <w:p w:rsidR="00774573" w:rsidRPr="00671BFB" w:rsidRDefault="00774573" w:rsidP="00D57EEB">
            <w:pPr>
              <w:rPr>
                <w:b/>
                <w:sz w:val="28"/>
              </w:rPr>
            </w:pPr>
          </w:p>
        </w:tc>
        <w:tc>
          <w:tcPr>
            <w:tcW w:w="2952" w:type="dxa"/>
          </w:tcPr>
          <w:p w:rsidR="00774573" w:rsidRDefault="00774573" w:rsidP="00D57EEB">
            <w:pPr>
              <w:rPr>
                <w:b/>
                <w:sz w:val="28"/>
              </w:rPr>
            </w:pPr>
          </w:p>
        </w:tc>
      </w:tr>
    </w:tbl>
    <w:p w:rsidR="00774573" w:rsidRPr="001B7440" w:rsidRDefault="00774573" w:rsidP="00774573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br/>
      </w:r>
      <w:r w:rsidRPr="001B7440">
        <w:rPr>
          <w:rFonts w:cstheme="minorHAnsi"/>
          <w:b/>
          <w:sz w:val="28"/>
          <w:lang w:val="en-CA"/>
        </w:rPr>
        <w:t>CAREER CRUISING CONTACTS</w:t>
      </w:r>
      <w:r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590"/>
        <w:gridCol w:w="4428"/>
      </w:tblGrid>
      <w:tr w:rsidR="00774573" w:rsidTr="00D57EEB">
        <w:tc>
          <w:tcPr>
            <w:tcW w:w="4590" w:type="dxa"/>
            <w:shd w:val="clear" w:color="auto" w:fill="00B0F0"/>
          </w:tcPr>
          <w:p w:rsidR="00774573" w:rsidRPr="001B7440" w:rsidRDefault="00774573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Success</w:t>
            </w: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 xml:space="preserve"> Manager</w:t>
            </w:r>
          </w:p>
        </w:tc>
        <w:tc>
          <w:tcPr>
            <w:tcW w:w="4428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4590" w:type="dxa"/>
            <w:shd w:val="clear" w:color="auto" w:fill="00B0F0"/>
          </w:tcPr>
          <w:p w:rsidR="00774573" w:rsidRPr="001B7440" w:rsidRDefault="00774573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Implementation Manager</w:t>
            </w:r>
          </w:p>
        </w:tc>
        <w:tc>
          <w:tcPr>
            <w:tcW w:w="4428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</w:tbl>
    <w:p w:rsidR="00774573" w:rsidRDefault="00774573" w:rsidP="00774573">
      <w:pPr>
        <w:rPr>
          <w:b/>
          <w:sz w:val="28"/>
        </w:rPr>
      </w:pPr>
      <w:r>
        <w:rPr>
          <w:b/>
          <w:sz w:val="28"/>
        </w:rPr>
        <w:br/>
        <w:t>TRAINING LOGISTICS: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6138"/>
      </w:tblGrid>
      <w:tr w:rsidR="00774573" w:rsidTr="00D57EEB">
        <w:tc>
          <w:tcPr>
            <w:tcW w:w="2880" w:type="dxa"/>
            <w:shd w:val="clear" w:color="auto" w:fill="00B0F0"/>
          </w:tcPr>
          <w:p w:rsidR="00774573" w:rsidRDefault="00774573" w:rsidP="00D57EEB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Location</w:t>
            </w:r>
            <w:r>
              <w:rPr>
                <w:b/>
                <w:color w:val="FFFFFF" w:themeColor="background1"/>
              </w:rPr>
              <w:t xml:space="preserve"> (Address + Room)</w:t>
            </w:r>
          </w:p>
          <w:p w:rsidR="00774573" w:rsidRPr="001B7440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1867 Yonge Street,  Yellow Boardroom</w:t>
            </w:r>
          </w:p>
        </w:tc>
        <w:tc>
          <w:tcPr>
            <w:tcW w:w="6138" w:type="dxa"/>
          </w:tcPr>
          <w:p w:rsidR="00774573" w:rsidRPr="00717294" w:rsidRDefault="00774573" w:rsidP="00D57EEB">
            <w:pPr>
              <w:rPr>
                <w:sz w:val="16"/>
                <w:szCs w:val="16"/>
              </w:rPr>
            </w:pPr>
            <w:r w:rsidRPr="00717294">
              <w:rPr>
                <w:szCs w:val="16"/>
              </w:rPr>
              <w:t>Please do your best to get this information</w:t>
            </w:r>
            <w:r>
              <w:rPr>
                <w:szCs w:val="16"/>
              </w:rPr>
              <w:t xml:space="preserve"> early so the trainer can book travel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Pr="001B7440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 up format </w:t>
            </w:r>
          </w:p>
        </w:tc>
        <w:tc>
          <w:tcPr>
            <w:tcW w:w="6138" w:type="dxa"/>
          </w:tcPr>
          <w:p w:rsidR="00774573" w:rsidRPr="00FE5465" w:rsidRDefault="00774573" w:rsidP="00D57EEB">
            <w:r>
              <w:t>i.e. Computer lab with smart board, individual online participation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Pr="001B7440" w:rsidRDefault="00774573" w:rsidP="00D57EEB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Main Contact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br/>
            </w:r>
          </w:p>
          <w:p w:rsidR="00774573" w:rsidRPr="001B7440" w:rsidRDefault="00774573" w:rsidP="00D57EEB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774573" w:rsidRPr="00FE5465" w:rsidRDefault="00774573" w:rsidP="00D57EEB">
            <w:r>
              <w:t>Name</w:t>
            </w:r>
            <w:r>
              <w:br/>
              <w:t>Job Title</w:t>
            </w:r>
            <w:r>
              <w:br/>
              <w:t>Email</w:t>
            </w:r>
            <w:r>
              <w:br/>
              <w:t>Phone Number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Status </w:t>
            </w:r>
            <w:r w:rsidRPr="00717294">
              <w:rPr>
                <w:b/>
                <w:highlight w:val="yellow"/>
              </w:rPr>
              <w:t>(highlight your choice)</w:t>
            </w:r>
          </w:p>
        </w:tc>
        <w:tc>
          <w:tcPr>
            <w:tcW w:w="6138" w:type="dxa"/>
          </w:tcPr>
          <w:p w:rsidR="00774573" w:rsidRPr="00191C98" w:rsidRDefault="00774573" w:rsidP="00D57EEB">
            <w:r>
              <w:t xml:space="preserve">New Client          Existing Client          Recently Upgraded 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Audience </w:t>
            </w:r>
          </w:p>
          <w:p w:rsidR="00774573" w:rsidRDefault="00774573" w:rsidP="00D57EEB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774573" w:rsidRDefault="00774573" w:rsidP="00D57EEB">
            <w:r>
              <w:t>What level do the educators work at and what type are they?</w:t>
            </w:r>
          </w:p>
          <w:p w:rsidR="00774573" w:rsidRDefault="00774573" w:rsidP="00D57EEB">
            <w:r>
              <w:t>i.e. HS &amp; MS counselors,  elementary teachers, district personnel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Est. # of Participants</w:t>
            </w:r>
          </w:p>
        </w:tc>
        <w:tc>
          <w:tcPr>
            <w:tcW w:w="6138" w:type="dxa"/>
          </w:tcPr>
          <w:p w:rsidR="00774573" w:rsidRDefault="00774573" w:rsidP="00D57EEB">
            <w:r>
              <w:t>Ask for an estimate, or enter TBD</w:t>
            </w:r>
          </w:p>
        </w:tc>
      </w:tr>
      <w:tr w:rsidR="00774573" w:rsidTr="00D57EEB">
        <w:tc>
          <w:tcPr>
            <w:tcW w:w="2880" w:type="dxa"/>
            <w:shd w:val="clear" w:color="auto" w:fill="00B0F0"/>
          </w:tcPr>
          <w:p w:rsidR="00774573" w:rsidRDefault="00774573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6138" w:type="dxa"/>
          </w:tcPr>
          <w:p w:rsidR="00774573" w:rsidRPr="00717294" w:rsidRDefault="00774573" w:rsidP="00D57EEB">
            <w:pPr>
              <w:rPr>
                <w:sz w:val="16"/>
              </w:rPr>
            </w:pPr>
            <w:r w:rsidRPr="00717294">
              <w:t>I’ll paste relevant resources here. Don’t worry about this.</w:t>
            </w:r>
          </w:p>
        </w:tc>
      </w:tr>
    </w:tbl>
    <w:p w:rsidR="00774573" w:rsidRDefault="00774573" w:rsidP="00774573">
      <w:pPr>
        <w:rPr>
          <w:rFonts w:cstheme="minorHAnsi"/>
          <w:b/>
          <w:sz w:val="28"/>
          <w:lang w:val="en-CA"/>
        </w:rPr>
      </w:pPr>
    </w:p>
    <w:p w:rsidR="00774573" w:rsidRDefault="00774573" w:rsidP="00774573">
      <w:pPr>
        <w:rPr>
          <w:rFonts w:cstheme="minorHAnsi"/>
          <w:b/>
          <w:sz w:val="28"/>
          <w:lang w:val="en-CA"/>
        </w:rPr>
      </w:pPr>
      <w:r w:rsidRPr="001B7440">
        <w:rPr>
          <w:rFonts w:cstheme="minorHAnsi"/>
          <w:b/>
          <w:sz w:val="28"/>
          <w:lang w:val="en-CA"/>
        </w:rPr>
        <w:t>SUBSCRIPTION DETAILS</w:t>
      </w:r>
      <w:r>
        <w:rPr>
          <w:rFonts w:cstheme="minorHAnsi"/>
          <w:b/>
          <w:sz w:val="28"/>
          <w:lang w:val="en-CA"/>
        </w:rPr>
        <w:t xml:space="preserve"> and DEPLOYMENT STATUS </w:t>
      </w:r>
      <w:r w:rsidRPr="00CE67D4">
        <w:rPr>
          <w:rFonts w:cstheme="minorHAnsi"/>
          <w:sz w:val="28"/>
          <w:highlight w:val="yellow"/>
          <w:lang w:val="en-CA"/>
        </w:rPr>
        <w:t>(Mark using an ‘x’)</w:t>
      </w:r>
      <w:r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6"/>
        <w:gridCol w:w="1614"/>
        <w:gridCol w:w="2250"/>
      </w:tblGrid>
      <w:tr w:rsidR="00774573" w:rsidTr="00D57EEB">
        <w:tc>
          <w:tcPr>
            <w:tcW w:w="3888" w:type="dxa"/>
            <w:shd w:val="clear" w:color="auto" w:fill="00B0F0"/>
          </w:tcPr>
          <w:p w:rsidR="00774573" w:rsidRPr="001B7440" w:rsidRDefault="00774573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Product</w:t>
            </w:r>
          </w:p>
        </w:tc>
        <w:tc>
          <w:tcPr>
            <w:tcW w:w="1176" w:type="dxa"/>
            <w:shd w:val="clear" w:color="auto" w:fill="00B0F0"/>
          </w:tcPr>
          <w:p w:rsidR="00774573" w:rsidRPr="001B7440" w:rsidRDefault="00774573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Subscriber</w:t>
            </w:r>
          </w:p>
        </w:tc>
        <w:tc>
          <w:tcPr>
            <w:tcW w:w="1614" w:type="dxa"/>
            <w:shd w:val="clear" w:color="auto" w:fill="00B0F0"/>
          </w:tcPr>
          <w:p w:rsidR="00774573" w:rsidRPr="001B7440" w:rsidRDefault="00774573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Included in Training</w:t>
            </w:r>
          </w:p>
        </w:tc>
        <w:tc>
          <w:tcPr>
            <w:tcW w:w="2250" w:type="dxa"/>
            <w:shd w:val="clear" w:color="auto" w:fill="00B0F0"/>
          </w:tcPr>
          <w:p w:rsidR="00774573" w:rsidRPr="001B7440" w:rsidRDefault="00774573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Deployment Status</w:t>
            </w: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Spark!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Springboard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FA540E" w:rsidRDefault="00774573" w:rsidP="00D57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Portfolio Completion Standards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Be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Course Planner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Application Planner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D73041" w:rsidRDefault="00774573" w:rsidP="00D57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proofErr w:type="spellStart"/>
            <w:r w:rsidRPr="00D73041">
              <w:rPr>
                <w:rFonts w:cstheme="minorHAnsi"/>
                <w:b/>
                <w:lang w:val="en-CA"/>
              </w:rPr>
              <w:lastRenderedPageBreak/>
              <w:t>eTranscripts</w:t>
            </w:r>
            <w:proofErr w:type="spellEnd"/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297C38" w:rsidRDefault="00774573" w:rsidP="00D57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lang w:val="en-CA"/>
              </w:rPr>
            </w:pPr>
            <w:r w:rsidRPr="00297C38">
              <w:rPr>
                <w:rFonts w:cstheme="minorHAnsi"/>
                <w:b/>
                <w:lang w:val="en-CA"/>
              </w:rPr>
              <w:t>Survey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297C38">
              <w:rPr>
                <w:rFonts w:cstheme="minorHAnsi"/>
                <w:b/>
                <w:lang w:val="en-CA"/>
              </w:rPr>
              <w:t>Monkey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Inspire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</w:tr>
      <w:tr w:rsidR="00774573" w:rsidTr="00D57EEB">
        <w:tc>
          <w:tcPr>
            <w:tcW w:w="3888" w:type="dxa"/>
          </w:tcPr>
          <w:p w:rsidR="00774573" w:rsidRPr="001B7440" w:rsidRDefault="00774573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Method Test Prep</w:t>
            </w:r>
          </w:p>
        </w:tc>
        <w:tc>
          <w:tcPr>
            <w:tcW w:w="1176" w:type="dxa"/>
          </w:tcPr>
          <w:p w:rsidR="00774573" w:rsidRPr="00FE5465" w:rsidRDefault="00774573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774573" w:rsidRPr="00FE5465" w:rsidRDefault="00774573" w:rsidP="00D57EEB">
            <w:pPr>
              <w:jc w:val="center"/>
              <w:rPr>
                <w:rFonts w:cstheme="minorHAnsi"/>
                <w:lang w:val="en-CA"/>
              </w:rPr>
            </w:pPr>
            <w:r w:rsidRPr="00FE5465">
              <w:rPr>
                <w:rFonts w:cstheme="minorHAnsi"/>
                <w:lang w:val="en-CA"/>
              </w:rPr>
              <w:t>NA</w:t>
            </w:r>
          </w:p>
        </w:tc>
        <w:tc>
          <w:tcPr>
            <w:tcW w:w="2250" w:type="dxa"/>
          </w:tcPr>
          <w:p w:rsidR="00774573" w:rsidRPr="00FE5465" w:rsidRDefault="00774573" w:rsidP="00D57EEB">
            <w:pPr>
              <w:jc w:val="center"/>
              <w:rPr>
                <w:rFonts w:cstheme="minorHAnsi"/>
                <w:lang w:val="en-CA"/>
              </w:rPr>
            </w:pPr>
          </w:p>
        </w:tc>
      </w:tr>
    </w:tbl>
    <w:p w:rsidR="00774573" w:rsidRDefault="00774573" w:rsidP="00774573">
      <w:pPr>
        <w:rPr>
          <w:rFonts w:cstheme="minorHAnsi"/>
          <w:b/>
          <w:sz w:val="28"/>
          <w:lang w:val="en-CA"/>
        </w:rPr>
      </w:pPr>
    </w:p>
    <w:p w:rsidR="00774573" w:rsidRDefault="00774573" w:rsidP="00774573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t xml:space="preserve">EXPECTED DATA INTEGRATION STATUS (at time of training – </w:t>
      </w:r>
      <w:r w:rsidRPr="00717294">
        <w:rPr>
          <w:rFonts w:cstheme="minorHAnsi"/>
          <w:b/>
          <w:sz w:val="28"/>
          <w:highlight w:val="yellow"/>
          <w:lang w:val="en-CA"/>
        </w:rPr>
        <w:t>please highlight</w:t>
      </w:r>
      <w:r>
        <w:rPr>
          <w:rFonts w:cstheme="minorHAnsi"/>
          <w:b/>
          <w:sz w:val="28"/>
          <w:lang w:val="en-CA"/>
        </w:rPr>
        <w:t>):</w:t>
      </w:r>
    </w:p>
    <w:p w:rsidR="00774573" w:rsidRPr="007F73C6" w:rsidRDefault="00774573" w:rsidP="00774573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Awaiting Data</w:t>
      </w:r>
    </w:p>
    <w:p w:rsidR="00774573" w:rsidRPr="007F73C6" w:rsidRDefault="00774573" w:rsidP="00774573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Data In-Place</w:t>
      </w:r>
    </w:p>
    <w:p w:rsidR="00774573" w:rsidRPr="007F73C6" w:rsidRDefault="00774573" w:rsidP="00774573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Work in progress</w:t>
      </w:r>
    </w:p>
    <w:p w:rsidR="00774573" w:rsidRPr="007F73C6" w:rsidRDefault="00774573" w:rsidP="00774573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Fully Configured</w:t>
      </w:r>
    </w:p>
    <w:p w:rsidR="00774573" w:rsidRPr="007F73C6" w:rsidRDefault="00774573" w:rsidP="00774573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 xml:space="preserve">Training Complete </w:t>
      </w:r>
    </w:p>
    <w:p w:rsidR="00774573" w:rsidRDefault="00774573" w:rsidP="00774573">
      <w:pPr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br/>
      </w:r>
      <w:r w:rsidRPr="004516E1">
        <w:rPr>
          <w:rFonts w:cstheme="minorHAnsi"/>
          <w:b/>
          <w:sz w:val="28"/>
          <w:szCs w:val="28"/>
          <w:lang w:val="en-CA"/>
        </w:rPr>
        <w:t>CLIENT OBJECTIVES</w:t>
      </w:r>
      <w:r>
        <w:rPr>
          <w:rFonts w:cstheme="minorHAnsi"/>
          <w:b/>
          <w:sz w:val="28"/>
          <w:szCs w:val="28"/>
          <w:lang w:val="en-CA"/>
        </w:rPr>
        <w:t>:</w:t>
      </w:r>
    </w:p>
    <w:p w:rsidR="00774573" w:rsidRPr="00717294" w:rsidRDefault="00774573" w:rsidP="00774573">
      <w:pPr>
        <w:rPr>
          <w:rFonts w:cstheme="minorHAnsi"/>
          <w:b/>
          <w:sz w:val="24"/>
          <w:szCs w:val="28"/>
          <w:lang w:val="en-CA"/>
        </w:rPr>
      </w:pPr>
      <w:r w:rsidRPr="00717294">
        <w:rPr>
          <w:rFonts w:cstheme="minorHAnsi"/>
          <w:b/>
          <w:sz w:val="24"/>
          <w:szCs w:val="28"/>
          <w:highlight w:val="yellow"/>
          <w:lang w:val="en-CA"/>
        </w:rPr>
        <w:t xml:space="preserve">This is your chance to give me whatever information you think I will need to build the training agenda. No need to answer ALL questions if it is repetitive or irrelevant. </w:t>
      </w:r>
      <w:r>
        <w:rPr>
          <w:rFonts w:cstheme="minorHAnsi"/>
          <w:b/>
          <w:sz w:val="24"/>
          <w:szCs w:val="28"/>
          <w:highlight w:val="yellow"/>
          <w:lang w:val="en-CA"/>
        </w:rPr>
        <w:t xml:space="preserve">Just whatever YOU think is important. </w:t>
      </w:r>
      <w:r w:rsidRPr="00717294">
        <w:rPr>
          <w:rFonts w:cstheme="minorHAnsi"/>
          <w:b/>
          <w:sz w:val="24"/>
          <w:szCs w:val="28"/>
          <w:highlight w:val="yellow"/>
          <w:lang w:val="en-CA"/>
        </w:rPr>
        <w:t>Please include any additional notes that the trainer should know going into the training.</w:t>
      </w:r>
    </w:p>
    <w:p w:rsidR="00774573" w:rsidRPr="00AE5002" w:rsidRDefault="00774573" w:rsidP="00774573">
      <w:pPr>
        <w:rPr>
          <w:rFonts w:cstheme="minorHAnsi"/>
          <w:b/>
          <w:sz w:val="28"/>
          <w:lang w:val="en-CA"/>
        </w:rPr>
      </w:pPr>
      <w:r w:rsidRPr="00CE67D4">
        <w:rPr>
          <w:color w:val="FF0000"/>
        </w:rPr>
        <w:t>What do they hope to get out of the training?</w:t>
      </w:r>
      <w:r w:rsidRPr="00CE67D4">
        <w:rPr>
          <w:color w:val="FF0000"/>
        </w:rPr>
        <w:br/>
        <w:t>Should there be a focus of the training?</w:t>
      </w:r>
      <w:r w:rsidRPr="00CE67D4">
        <w:rPr>
          <w:color w:val="FF0000"/>
        </w:rPr>
        <w:br/>
        <w:t>What is level of familiarity and expertise with program and specific features?</w:t>
      </w:r>
      <w:r w:rsidRPr="00CE67D4">
        <w:rPr>
          <w:color w:val="FF0000"/>
        </w:rPr>
        <w:br/>
        <w:t>Do you have a recommended time frame for specific features that should be emphasized (this is NOT necessary to answer – only if you have suggestions for timing)?</w:t>
      </w:r>
      <w:r w:rsidRPr="00CE67D4">
        <w:rPr>
          <w:color w:val="FF0000"/>
        </w:rPr>
        <w:br/>
        <w:t>Do you want the trainer to introduce new features they have recently upgraded to or are considering?</w:t>
      </w:r>
      <w:r w:rsidRPr="00CE67D4">
        <w:rPr>
          <w:color w:val="FF0000"/>
        </w:rPr>
        <w:br/>
        <w:t>Do you want the session to be more interactive, with Q&amp;A allowed throughout, or save Q&amp;A for the end (only if time permits)?</w:t>
      </w:r>
      <w:r w:rsidRPr="00CE67D4">
        <w:rPr>
          <w:color w:val="FF0000"/>
        </w:rPr>
        <w:br/>
      </w:r>
      <w:r w:rsidRPr="00CE67D4">
        <w:rPr>
          <w:b/>
          <w:color w:val="FF0000"/>
        </w:rPr>
        <w:t>Are there any other notes you wish to share with the trainer?</w:t>
      </w:r>
      <w:r w:rsidRPr="00717294">
        <w:rPr>
          <w:b/>
        </w:rPr>
        <w:br/>
      </w:r>
      <w:r>
        <w:rPr>
          <w:rFonts w:cstheme="minorHAnsi"/>
          <w:b/>
          <w:sz w:val="28"/>
          <w:lang w:val="en-CA"/>
        </w:rPr>
        <w:br/>
        <w:t xml:space="preserve">TRAINING </w:t>
      </w:r>
      <w:r w:rsidRPr="001B7440">
        <w:rPr>
          <w:rFonts w:cstheme="minorHAnsi"/>
          <w:b/>
          <w:sz w:val="28"/>
          <w:lang w:val="en-CA"/>
        </w:rPr>
        <w:t>AGENDA</w:t>
      </w:r>
      <w:proofErr w:type="gramStart"/>
      <w:r>
        <w:rPr>
          <w:rFonts w:cstheme="minorHAnsi"/>
          <w:b/>
          <w:sz w:val="28"/>
          <w:lang w:val="en-CA"/>
        </w:rPr>
        <w:t>:</w:t>
      </w:r>
      <w:proofErr w:type="gramEnd"/>
      <w:r>
        <w:rPr>
          <w:rFonts w:cstheme="minorHAnsi"/>
          <w:b/>
          <w:sz w:val="28"/>
          <w:lang w:val="en-CA"/>
        </w:rPr>
        <w:br/>
      </w:r>
      <w:r w:rsidRPr="00BD198D">
        <w:rPr>
          <w:rFonts w:cstheme="minorHAnsi"/>
          <w:b/>
          <w:lang w:val="en-CA"/>
        </w:rPr>
        <w:br/>
      </w:r>
      <w:r w:rsidRPr="00BD198D">
        <w:rPr>
          <w:rFonts w:cstheme="minorHAnsi"/>
          <w:lang w:val="en-CA"/>
        </w:rPr>
        <w:t xml:space="preserve">Here Alex will build the agenda based on the </w:t>
      </w:r>
      <w:r>
        <w:rPr>
          <w:rFonts w:cstheme="minorHAnsi"/>
          <w:lang w:val="en-CA"/>
        </w:rPr>
        <w:t>bullet points you highlight/add in the training menu</w:t>
      </w:r>
    </w:p>
    <w:p w:rsidR="00774573" w:rsidRPr="002438E5" w:rsidRDefault="00774573" w:rsidP="00774573">
      <w:pPr>
        <w:rPr>
          <w:b/>
          <w:sz w:val="28"/>
          <w:lang w:val="en-CA"/>
        </w:rPr>
      </w:pPr>
      <w:r w:rsidRPr="00642215">
        <w:rPr>
          <w:b/>
          <w:sz w:val="28"/>
        </w:rPr>
        <w:t>CANCELLATION POLICY</w:t>
      </w:r>
      <w:r>
        <w:rPr>
          <w:b/>
          <w:sz w:val="28"/>
        </w:rPr>
        <w:t>:</w:t>
      </w:r>
    </w:p>
    <w:p w:rsidR="00774573" w:rsidRDefault="00774573" w:rsidP="00774573">
      <w:pPr>
        <w:pStyle w:val="NoSpacing"/>
      </w:pPr>
      <w:r w:rsidRPr="00405F84">
        <w:t xml:space="preserve">Due to the extensive preparation and planning involved in providing custom training sessions, </w:t>
      </w:r>
    </w:p>
    <w:p w:rsidR="00774573" w:rsidRDefault="00774573" w:rsidP="00774573">
      <w:pPr>
        <w:pStyle w:val="NoSpacing"/>
        <w:numPr>
          <w:ilvl w:val="0"/>
          <w:numId w:val="10"/>
        </w:numPr>
      </w:pPr>
      <w:r>
        <w:t>w</w:t>
      </w:r>
      <w:r w:rsidRPr="00405F84">
        <w:t>ebinars cancelled less than one week in advance are sub</w:t>
      </w:r>
      <w:r>
        <w:t>ject to a $100 cancellation fee</w:t>
      </w:r>
    </w:p>
    <w:p w:rsidR="00774573" w:rsidRPr="00405F84" w:rsidRDefault="00774573" w:rsidP="00774573">
      <w:pPr>
        <w:pStyle w:val="NoSpacing"/>
        <w:numPr>
          <w:ilvl w:val="0"/>
          <w:numId w:val="10"/>
        </w:numPr>
      </w:pPr>
      <w:proofErr w:type="gramStart"/>
      <w:r>
        <w:t>i</w:t>
      </w:r>
      <w:r w:rsidRPr="00405F84">
        <w:t>n-</w:t>
      </w:r>
      <w:r>
        <w:t>p</w:t>
      </w:r>
      <w:r w:rsidRPr="00405F84">
        <w:t>erson</w:t>
      </w:r>
      <w:proofErr w:type="gramEnd"/>
      <w:r w:rsidRPr="00405F84">
        <w:t xml:space="preserve"> training cancelled less than two weeks in advance are subject to a $250 cancellation fee.</w:t>
      </w:r>
    </w:p>
    <w:p w:rsidR="00774573" w:rsidRPr="001B7440" w:rsidRDefault="00774573" w:rsidP="00774573">
      <w:pPr>
        <w:pStyle w:val="NoSpacing"/>
        <w:rPr>
          <w:rFonts w:cstheme="minorHAnsi"/>
          <w:b/>
          <w:sz w:val="28"/>
        </w:rPr>
      </w:pPr>
    </w:p>
    <w:p w:rsidR="00774573" w:rsidRDefault="00774573" w:rsidP="00774573">
      <w:pPr>
        <w:spacing w:after="0"/>
        <w:rPr>
          <w:b/>
          <w:sz w:val="28"/>
        </w:rPr>
      </w:pPr>
      <w:r>
        <w:rPr>
          <w:b/>
          <w:sz w:val="28"/>
        </w:rPr>
        <w:t xml:space="preserve">REMINDER: </w:t>
      </w:r>
    </w:p>
    <w:p w:rsidR="00774573" w:rsidRPr="00025F43" w:rsidRDefault="00774573" w:rsidP="00774573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Access Cards will be provided for all sessions. Inform Alex if this is not needed.</w:t>
      </w:r>
    </w:p>
    <w:p w:rsidR="00774573" w:rsidRPr="00786A24" w:rsidRDefault="00774573" w:rsidP="00774573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t xml:space="preserve">When you submit a JIRA entry, please format the title of the entry like this: </w:t>
      </w:r>
      <w:r>
        <w:rPr>
          <w:i/>
        </w:rPr>
        <w:t>District Name</w:t>
      </w:r>
      <w:r w:rsidRPr="002438E5">
        <w:rPr>
          <w:i/>
        </w:rPr>
        <w:t xml:space="preserve"> </w:t>
      </w:r>
      <w:r>
        <w:rPr>
          <w:i/>
        </w:rPr>
        <w:t>(</w:t>
      </w:r>
      <w:r w:rsidRPr="002438E5">
        <w:rPr>
          <w:i/>
        </w:rPr>
        <w:t>State</w:t>
      </w:r>
      <w:r>
        <w:rPr>
          <w:i/>
        </w:rPr>
        <w:t xml:space="preserve"> Abbreviation)</w:t>
      </w:r>
      <w:r w:rsidRPr="00786A24">
        <w:t xml:space="preserve">. For example: </w:t>
      </w:r>
      <w:r w:rsidRPr="00786A24">
        <w:rPr>
          <w:iCs/>
        </w:rPr>
        <w:t xml:space="preserve">Robeson County Schools </w:t>
      </w:r>
      <w:r>
        <w:rPr>
          <w:iCs/>
        </w:rPr>
        <w:t>(</w:t>
      </w:r>
      <w:r w:rsidRPr="00786A24">
        <w:rPr>
          <w:iCs/>
        </w:rPr>
        <w:t>NC</w:t>
      </w:r>
      <w:r>
        <w:rPr>
          <w:iCs/>
        </w:rPr>
        <w:t>)</w:t>
      </w:r>
      <w:r w:rsidRPr="00786A24">
        <w:rPr>
          <w:iCs/>
        </w:rPr>
        <w:t>.</w:t>
      </w:r>
    </w:p>
    <w:p w:rsidR="00774573" w:rsidRPr="00786A24" w:rsidRDefault="00774573" w:rsidP="00774573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rPr>
          <w:iCs/>
        </w:rPr>
        <w:lastRenderedPageBreak/>
        <w:t xml:space="preserve">If </w:t>
      </w:r>
      <w:r>
        <w:rPr>
          <w:iCs/>
        </w:rPr>
        <w:t>an Implementation Manager is</w:t>
      </w:r>
      <w:r w:rsidRPr="00786A24">
        <w:rPr>
          <w:iCs/>
        </w:rPr>
        <w:t xml:space="preserve"> identified, include IM in JIRA entry.</w:t>
      </w:r>
    </w:p>
    <w:p w:rsidR="00774573" w:rsidRPr="00D36812" w:rsidRDefault="00774573" w:rsidP="00774573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786A24">
        <w:rPr>
          <w:iCs/>
        </w:rPr>
        <w:t>Add the scheduled</w:t>
      </w:r>
      <w:r>
        <w:rPr>
          <w:iCs/>
        </w:rPr>
        <w:t xml:space="preserve"> </w:t>
      </w:r>
      <w:r w:rsidRPr="00786A24">
        <w:rPr>
          <w:iCs/>
        </w:rPr>
        <w:t>tra</w:t>
      </w:r>
      <w:r>
        <w:rPr>
          <w:iCs/>
        </w:rPr>
        <w:t>ining date to your own calendar with a</w:t>
      </w:r>
      <w:r w:rsidRPr="00786A24">
        <w:rPr>
          <w:iCs/>
        </w:rPr>
        <w:t xml:space="preserve"> reminder </w:t>
      </w:r>
      <w:r>
        <w:rPr>
          <w:iCs/>
        </w:rPr>
        <w:t>1 week</w:t>
      </w:r>
      <w:r w:rsidRPr="00786A24">
        <w:rPr>
          <w:iCs/>
        </w:rPr>
        <w:t xml:space="preserve"> prior </w:t>
      </w:r>
      <w:r>
        <w:rPr>
          <w:iCs/>
        </w:rPr>
        <w:t>so you can check in to confirm details. All trainings should be on your radar.</w:t>
      </w:r>
    </w:p>
    <w:p w:rsidR="00774573" w:rsidRPr="006B00FF" w:rsidRDefault="00774573" w:rsidP="00774573">
      <w:pPr>
        <w:pStyle w:val="ListParagraph"/>
        <w:numPr>
          <w:ilvl w:val="1"/>
          <w:numId w:val="3"/>
        </w:numPr>
        <w:spacing w:after="0"/>
        <w:rPr>
          <w:i/>
          <w:iCs/>
        </w:rPr>
      </w:pPr>
      <w:r>
        <w:rPr>
          <w:iCs/>
        </w:rPr>
        <w:t>We have created a calendar with all trainings for the purpose of being able to view trainer availability</w:t>
      </w:r>
    </w:p>
    <w:p w:rsidR="00630D1B" w:rsidRDefault="00630D1B" w:rsidP="00630D1B">
      <w:pPr>
        <w:spacing w:after="0"/>
        <w:rPr>
          <w:i/>
          <w:iCs/>
        </w:rPr>
      </w:pPr>
    </w:p>
    <w:p w:rsidR="00630D1B" w:rsidRDefault="00586CA1" w:rsidP="00630D1B">
      <w:pPr>
        <w:pStyle w:val="NoSpacing"/>
        <w:rPr>
          <w:b/>
          <w:sz w:val="36"/>
        </w:rPr>
      </w:pPr>
      <w:r>
        <w:rPr>
          <w:b/>
          <w:sz w:val="36"/>
        </w:rPr>
        <w:t>TR</w:t>
      </w:r>
      <w:r w:rsidR="00630D1B">
        <w:rPr>
          <w:b/>
          <w:sz w:val="36"/>
        </w:rPr>
        <w:t>AINING MENU</w:t>
      </w:r>
    </w:p>
    <w:p w:rsidR="00630D1B" w:rsidRPr="00D36812" w:rsidRDefault="00630D1B" w:rsidP="00630D1B">
      <w:pPr>
        <w:pStyle w:val="NoSpacing"/>
        <w:rPr>
          <w:b/>
          <w:sz w:val="24"/>
        </w:rPr>
      </w:pPr>
    </w:p>
    <w:p w:rsidR="00630D1B" w:rsidRDefault="00586CA1" w:rsidP="00630D1B">
      <w:pPr>
        <w:pStyle w:val="NoSpacing"/>
        <w:rPr>
          <w:sz w:val="24"/>
        </w:rPr>
      </w:pPr>
      <w:r>
        <w:rPr>
          <w:b/>
          <w:sz w:val="24"/>
        </w:rPr>
        <w:t xml:space="preserve">Highlight the agenda items you want included in the training. Feel free to modify or add any points you want (highlight these as well). </w:t>
      </w:r>
      <w:r w:rsidRPr="00AE5002">
        <w:rPr>
          <w:b/>
          <w:sz w:val="24"/>
          <w:highlight w:val="yellow"/>
        </w:rPr>
        <w:t>Please pay close attention and highlight ONLY those items you want in the agenda.</w:t>
      </w:r>
      <w:r>
        <w:rPr>
          <w:b/>
          <w:sz w:val="24"/>
        </w:rPr>
        <w:br/>
      </w:r>
    </w:p>
    <w:p w:rsidR="00630D1B" w:rsidRPr="00C5608C" w:rsidRDefault="00630D1B" w:rsidP="00630D1B">
      <w:pPr>
        <w:pStyle w:val="NoSpacing"/>
        <w:rPr>
          <w:b/>
          <w:color w:val="FF0000"/>
          <w:sz w:val="24"/>
        </w:rPr>
      </w:pPr>
      <w:r w:rsidRPr="00C5608C">
        <w:rPr>
          <w:b/>
          <w:color w:val="FF0000"/>
          <w:sz w:val="28"/>
        </w:rPr>
        <w:t>GENERAL CAREER CRUISING TRAINING</w:t>
      </w:r>
    </w:p>
    <w:p w:rsidR="00CE4F86" w:rsidRDefault="00CE4F86" w:rsidP="00630D1B">
      <w:pPr>
        <w:pStyle w:val="NoSpacing"/>
        <w:rPr>
          <w:b/>
          <w:sz w:val="24"/>
        </w:rPr>
      </w:pPr>
    </w:p>
    <w:p w:rsidR="00630D1B" w:rsidRPr="00316163" w:rsidRDefault="00630D1B" w:rsidP="00630D1B">
      <w:pPr>
        <w:pStyle w:val="NoSpacing"/>
        <w:rPr>
          <w:b/>
          <w:sz w:val="24"/>
        </w:rPr>
      </w:pPr>
      <w:r w:rsidRPr="00316163">
        <w:rPr>
          <w:b/>
          <w:sz w:val="24"/>
        </w:rPr>
        <w:t xml:space="preserve">Overview of the </w:t>
      </w:r>
      <w:r w:rsidR="00586CA1">
        <w:rPr>
          <w:b/>
          <w:sz w:val="24"/>
        </w:rPr>
        <w:t>S</w:t>
      </w:r>
      <w:r w:rsidRPr="00316163">
        <w:rPr>
          <w:b/>
          <w:sz w:val="24"/>
        </w:rPr>
        <w:t xml:space="preserve">tudent </w:t>
      </w:r>
      <w:r w:rsidR="00586CA1">
        <w:rPr>
          <w:b/>
          <w:sz w:val="24"/>
        </w:rPr>
        <w:t>S</w:t>
      </w:r>
      <w:r w:rsidRPr="00316163">
        <w:rPr>
          <w:b/>
          <w:sz w:val="24"/>
        </w:rPr>
        <w:t>ide</w:t>
      </w:r>
      <w:r w:rsidR="001901BB">
        <w:rPr>
          <w:b/>
          <w:sz w:val="24"/>
        </w:rPr>
        <w:t xml:space="preserve"> (SB)</w:t>
      </w:r>
      <w:r w:rsidRPr="00316163">
        <w:rPr>
          <w:b/>
          <w:sz w:val="24"/>
        </w:rPr>
        <w:t xml:space="preserve"> of Career Cruising </w:t>
      </w:r>
      <w:r w:rsidR="00586CA1">
        <w:rPr>
          <w:b/>
          <w:sz w:val="24"/>
        </w:rPr>
        <w:t>for Libraries/Employment Centres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  <w:r>
        <w:rPr>
          <w:rFonts w:cs="Calibri"/>
          <w:sz w:val="24"/>
        </w:rPr>
        <w:t xml:space="preserve"> – including Ability Profiler for </w:t>
      </w:r>
      <w:r w:rsidR="00586CA1">
        <w:rPr>
          <w:rFonts w:cs="Calibri"/>
          <w:sz w:val="24"/>
        </w:rPr>
        <w:t>patrons/clients/students 16+</w:t>
      </w:r>
    </w:p>
    <w:p w:rsidR="00586CA1" w:rsidRDefault="00630D1B" w:rsidP="00B90650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Exploring careers</w:t>
      </w:r>
    </w:p>
    <w:p w:rsidR="00586CA1" w:rsidRDefault="00586CA1" w:rsidP="00B90650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Exploring </w:t>
      </w:r>
      <w:r w:rsidR="00630D1B" w:rsidRPr="00586CA1">
        <w:rPr>
          <w:rFonts w:cs="Calibri"/>
          <w:sz w:val="24"/>
        </w:rPr>
        <w:t>post-secondary education</w:t>
      </w:r>
      <w:r>
        <w:rPr>
          <w:rFonts w:cs="Calibri"/>
          <w:sz w:val="24"/>
        </w:rPr>
        <w:t xml:space="preserve"> – for higher </w:t>
      </w:r>
      <w:proofErr w:type="spellStart"/>
      <w:r>
        <w:rPr>
          <w:rFonts w:cs="Calibri"/>
          <w:sz w:val="24"/>
        </w:rPr>
        <w:t>ed</w:t>
      </w:r>
      <w:proofErr w:type="spellEnd"/>
      <w:r>
        <w:rPr>
          <w:rFonts w:cs="Calibri"/>
          <w:sz w:val="24"/>
        </w:rPr>
        <w:t>, focus on Graduate Programs</w:t>
      </w:r>
    </w:p>
    <w:p w:rsidR="00586CA1" w:rsidRDefault="00586CA1" w:rsidP="00B90650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Exploring </w:t>
      </w:r>
      <w:r w:rsidR="00630D1B" w:rsidRPr="00586CA1">
        <w:rPr>
          <w:rFonts w:cs="Calibri"/>
          <w:sz w:val="24"/>
        </w:rPr>
        <w:t>financial aid</w:t>
      </w:r>
      <w:r w:rsidRPr="00586CA1">
        <w:rPr>
          <w:rFonts w:cs="Calibri"/>
          <w:sz w:val="24"/>
        </w:rPr>
        <w:t xml:space="preserve"> (only for US)</w:t>
      </w:r>
    </w:p>
    <w:p w:rsidR="00630D1B" w:rsidRPr="00586CA1" w:rsidRDefault="00586CA1" w:rsidP="00B90650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Exploring e</w:t>
      </w:r>
      <w:r w:rsidR="00630D1B" w:rsidRPr="00586CA1">
        <w:rPr>
          <w:rFonts w:cs="Calibri"/>
          <w:sz w:val="24"/>
        </w:rPr>
        <w:t>mployment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630D1B" w:rsidRDefault="00630D1B" w:rsidP="00630D1B">
      <w:pPr>
        <w:pStyle w:val="NoSpacing"/>
        <w:ind w:left="360"/>
        <w:rPr>
          <w:rFonts w:cs="Calibri"/>
          <w:sz w:val="24"/>
        </w:rPr>
      </w:pPr>
    </w:p>
    <w:p w:rsidR="00630D1B" w:rsidRPr="00CE4F86" w:rsidRDefault="00630D1B" w:rsidP="00630D1B">
      <w:pPr>
        <w:pStyle w:val="NoSpacing"/>
        <w:rPr>
          <w:rFonts w:cs="Calibri"/>
          <w:b/>
          <w:i/>
          <w:sz w:val="24"/>
        </w:rPr>
      </w:pPr>
      <w:r w:rsidRPr="00CE4F86">
        <w:rPr>
          <w:rFonts w:cs="Calibri"/>
          <w:b/>
          <w:i/>
          <w:sz w:val="24"/>
        </w:rPr>
        <w:t xml:space="preserve">ADVANCED 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Trainer can gauge audience and also ask questions to find about what they’re comfortable with/uncomfortable with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More Detail under certain areas – Career Database, Cluster/pathway/industries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More Detail under My Plan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Resume Builder</w:t>
      </w:r>
    </w:p>
    <w:p w:rsidR="00630D1B" w:rsidRDefault="00630D1B" w:rsidP="00630D1B">
      <w:pPr>
        <w:pStyle w:val="NoSpacing"/>
        <w:rPr>
          <w:b/>
          <w:sz w:val="24"/>
        </w:rPr>
      </w:pPr>
    </w:p>
    <w:p w:rsidR="00630D1B" w:rsidRPr="00316163" w:rsidRDefault="00630D1B" w:rsidP="00630D1B">
      <w:pPr>
        <w:pStyle w:val="NoSpacing"/>
        <w:rPr>
          <w:b/>
          <w:sz w:val="24"/>
        </w:rPr>
      </w:pPr>
      <w:r w:rsidRPr="00316163">
        <w:rPr>
          <w:b/>
          <w:sz w:val="24"/>
        </w:rPr>
        <w:t>Overview of the C</w:t>
      </w:r>
      <w:r w:rsidR="00586CA1">
        <w:rPr>
          <w:b/>
          <w:sz w:val="24"/>
        </w:rPr>
        <w:t xml:space="preserve">areer Advisor Management System for </w:t>
      </w:r>
      <w:r w:rsidR="0022486B">
        <w:rPr>
          <w:b/>
          <w:sz w:val="24"/>
        </w:rPr>
        <w:t xml:space="preserve">Adult Ed 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586CA1" w:rsidRDefault="00586CA1" w:rsidP="00586CA1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Organizing students by advisor</w:t>
      </w:r>
    </w:p>
    <w:p w:rsidR="00586CA1" w:rsidRPr="00316163" w:rsidRDefault="00586CA1" w:rsidP="00586CA1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</w:t>
      </w:r>
      <w:r w:rsidR="009F0FCA">
        <w:rPr>
          <w:rFonts w:cs="Calibri"/>
          <w:sz w:val="24"/>
        </w:rPr>
        <w:t>ow to communicate with students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630D1B" w:rsidRDefault="00630D1B" w:rsidP="00630D1B">
      <w:pPr>
        <w:pStyle w:val="NoSpacing"/>
        <w:rPr>
          <w:rFonts w:cs="Calibri"/>
          <w:sz w:val="24"/>
        </w:rPr>
      </w:pPr>
    </w:p>
    <w:p w:rsidR="00630D1B" w:rsidRPr="0022486B" w:rsidRDefault="00CE4F86" w:rsidP="0022486B">
      <w:pPr>
        <w:pStyle w:val="NoSpacing"/>
        <w:rPr>
          <w:rFonts w:cs="Calibri"/>
          <w:b/>
          <w:i/>
          <w:sz w:val="24"/>
        </w:rPr>
      </w:pPr>
      <w:r w:rsidRPr="00586CA1">
        <w:rPr>
          <w:rFonts w:cs="Calibri"/>
          <w:b/>
          <w:i/>
          <w:sz w:val="24"/>
        </w:rPr>
        <w:t xml:space="preserve">ADVANCED 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Pulling Detailed Custom Reports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Independent Research Projects/Green Careers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Assignments &amp; Activities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Advisement Log</w:t>
      </w:r>
    </w:p>
    <w:p w:rsidR="00586CA1" w:rsidRPr="00586CA1" w:rsidRDefault="00586CA1" w:rsidP="00586CA1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Notes vs. advisement log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Annual Review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Site Settings</w:t>
      </w:r>
    </w:p>
    <w:p w:rsidR="00630D1B" w:rsidRPr="00586CA1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586CA1">
        <w:rPr>
          <w:rFonts w:cs="Calibri"/>
          <w:sz w:val="24"/>
        </w:rPr>
        <w:t>Portfolio  Options</w:t>
      </w:r>
    </w:p>
    <w:p w:rsidR="00630D1B" w:rsidRPr="00316163" w:rsidRDefault="00630D1B" w:rsidP="00630D1B">
      <w:pPr>
        <w:pStyle w:val="NoSpacing"/>
        <w:rPr>
          <w:b/>
          <w:sz w:val="24"/>
        </w:rPr>
      </w:pPr>
      <w:r w:rsidRPr="00316163">
        <w:rPr>
          <w:b/>
          <w:sz w:val="24"/>
        </w:rPr>
        <w:lastRenderedPageBreak/>
        <w:t xml:space="preserve">Overview of </w:t>
      </w:r>
      <w:r w:rsidR="00586CA1">
        <w:rPr>
          <w:b/>
          <w:sz w:val="24"/>
        </w:rPr>
        <w:t>CAMS</w:t>
      </w:r>
      <w:r w:rsidRPr="00316163">
        <w:rPr>
          <w:b/>
          <w:sz w:val="24"/>
        </w:rPr>
        <w:t xml:space="preserve"> </w:t>
      </w:r>
      <w:r w:rsidR="00586CA1">
        <w:rPr>
          <w:b/>
          <w:sz w:val="24"/>
        </w:rPr>
        <w:t>for Employment Centres</w:t>
      </w:r>
      <w:r w:rsidR="009F0FCA">
        <w:rPr>
          <w:b/>
          <w:sz w:val="24"/>
        </w:rPr>
        <w:t xml:space="preserve"> or Higher Ed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16"/>
          <w:szCs w:val="14"/>
        </w:rPr>
        <w:t xml:space="preserve"> </w:t>
      </w:r>
      <w:r w:rsidRPr="00914CD8">
        <w:rPr>
          <w:rFonts w:cs="Calibri"/>
          <w:i/>
          <w:sz w:val="24"/>
        </w:rPr>
        <w:t>Searching</w:t>
      </w:r>
      <w:r w:rsidRPr="00914CD8">
        <w:rPr>
          <w:sz w:val="24"/>
        </w:rPr>
        <w:t xml:space="preserve"> My Plan accounts for their clients</w:t>
      </w:r>
      <w:r w:rsidR="003F11E4">
        <w:rPr>
          <w:sz w:val="24"/>
        </w:rPr>
        <w:t>/students</w:t>
      </w:r>
      <w:r w:rsidRPr="00914CD8">
        <w:rPr>
          <w:sz w:val="24"/>
        </w:rPr>
        <w:t xml:space="preserve"> 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Finding a username and password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Looking at a My Plan and Resume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Sending a message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Writing a note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Recording an advisement log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Printing Access Cards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Creating a My Plan as part of the client</w:t>
      </w:r>
      <w:r w:rsidR="003F11E4">
        <w:rPr>
          <w:sz w:val="24"/>
        </w:rPr>
        <w:t>/student</w:t>
      </w:r>
      <w:r w:rsidRPr="00914CD8">
        <w:rPr>
          <w:sz w:val="24"/>
        </w:rPr>
        <w:t xml:space="preserve"> registration process 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Adding/Deleting and Advisor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 xml:space="preserve">Adding </w:t>
      </w:r>
      <w:r w:rsidRPr="003F11E4">
        <w:rPr>
          <w:sz w:val="24"/>
        </w:rPr>
        <w:t>My</w:t>
      </w:r>
      <w:r w:rsidRPr="00914CD8">
        <w:rPr>
          <w:sz w:val="24"/>
        </w:rPr>
        <w:t xml:space="preserve"> Plans to your List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Adding documents (Additional resources from the centre</w:t>
      </w:r>
      <w:r w:rsidR="003F11E4">
        <w:rPr>
          <w:sz w:val="24"/>
        </w:rPr>
        <w:t>/college</w:t>
      </w:r>
      <w:r w:rsidRPr="00914CD8">
        <w:rPr>
          <w:sz w:val="24"/>
        </w:rPr>
        <w:t xml:space="preserve"> that they wish to share with clients</w:t>
      </w:r>
      <w:r w:rsidR="003F11E4">
        <w:rPr>
          <w:sz w:val="24"/>
        </w:rPr>
        <w:t>/students</w:t>
      </w:r>
      <w:r w:rsidRPr="00914CD8">
        <w:rPr>
          <w:sz w:val="24"/>
        </w:rPr>
        <w:t>)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Adding websites (Additional resources from the centre</w:t>
      </w:r>
      <w:r w:rsidR="003F11E4">
        <w:rPr>
          <w:sz w:val="24"/>
        </w:rPr>
        <w:t>/college</w:t>
      </w:r>
      <w:r w:rsidRPr="00914CD8">
        <w:rPr>
          <w:sz w:val="24"/>
        </w:rPr>
        <w:t xml:space="preserve"> that they wish to share with clients</w:t>
      </w:r>
      <w:r w:rsidR="003F11E4">
        <w:rPr>
          <w:sz w:val="24"/>
        </w:rPr>
        <w:t>/students</w:t>
      </w:r>
      <w:r w:rsidRPr="00914CD8">
        <w:rPr>
          <w:sz w:val="24"/>
        </w:rPr>
        <w:t>)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Creating Groups by type of client</w:t>
      </w:r>
      <w:r w:rsidR="003F11E4">
        <w:rPr>
          <w:sz w:val="24"/>
        </w:rPr>
        <w:t>/students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New Immigrants, Needs, Languages, Economic Parameters,</w:t>
      </w:r>
      <w:r w:rsidR="003F11E4">
        <w:rPr>
          <w:rFonts w:asciiTheme="minorHAnsi" w:hAnsiTheme="minorHAnsi"/>
          <w:sz w:val="24"/>
          <w:lang w:val="en-CA"/>
        </w:rPr>
        <w:t xml:space="preserve"> Programs, Majors, Non-Graduates/Graduates</w:t>
      </w:r>
      <w:r w:rsidRPr="00914CD8">
        <w:rPr>
          <w:rFonts w:asciiTheme="minorHAnsi" w:hAnsiTheme="minorHAnsi"/>
          <w:sz w:val="24"/>
          <w:lang w:val="en-CA"/>
        </w:rPr>
        <w:t xml:space="preserve"> etc.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sz w:val="24"/>
          <w:lang w:val="en-CA"/>
        </w:rPr>
        <w:t>By Creating groups, it allows centres</w:t>
      </w:r>
      <w:r w:rsidR="003F11E4">
        <w:rPr>
          <w:rFonts w:asciiTheme="minorHAnsi" w:hAnsiTheme="minorHAnsi"/>
          <w:sz w:val="24"/>
          <w:lang w:val="en-CA"/>
        </w:rPr>
        <w:t>/colleges</w:t>
      </w:r>
      <w:r w:rsidRPr="00914CD8">
        <w:rPr>
          <w:rFonts w:asciiTheme="minorHAnsi" w:hAnsiTheme="minorHAnsi"/>
          <w:sz w:val="24"/>
          <w:lang w:val="en-CA"/>
        </w:rPr>
        <w:t xml:space="preserve"> to attach files, add URLs, message, create advisement logs, print off access info., etc. by group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color w:val="000000"/>
          <w:sz w:val="24"/>
        </w:rPr>
      </w:pPr>
      <w:r w:rsidRPr="00914CD8">
        <w:rPr>
          <w:color w:val="000000"/>
          <w:sz w:val="24"/>
        </w:rPr>
        <w:t xml:space="preserve">Adding </w:t>
      </w:r>
      <w:r w:rsidRPr="00914CD8">
        <w:rPr>
          <w:sz w:val="24"/>
        </w:rPr>
        <w:t>level</w:t>
      </w:r>
      <w:r w:rsidRPr="00914CD8">
        <w:rPr>
          <w:color w:val="000000"/>
          <w:sz w:val="24"/>
        </w:rPr>
        <w:t xml:space="preserve"> of education question to beginning of Matchmaker assessment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color w:val="000000"/>
          <w:sz w:val="24"/>
        </w:rPr>
      </w:pPr>
      <w:r w:rsidRPr="00914CD8">
        <w:rPr>
          <w:sz w:val="24"/>
        </w:rPr>
        <w:t>Activating</w:t>
      </w:r>
      <w:r w:rsidRPr="00914CD8">
        <w:rPr>
          <w:color w:val="000000"/>
          <w:sz w:val="24"/>
        </w:rPr>
        <w:t>/Deactivating features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color w:val="000000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color w:val="000000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color w:val="000000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color w:val="000000"/>
          <w:sz w:val="24"/>
          <w:lang w:val="en-CA"/>
        </w:rPr>
        <w:t>Centre</w:t>
      </w:r>
      <w:r w:rsidR="003F11E4">
        <w:rPr>
          <w:rFonts w:asciiTheme="minorHAnsi" w:hAnsiTheme="minorHAnsi"/>
          <w:color w:val="000000"/>
          <w:sz w:val="24"/>
          <w:lang w:val="en-CA"/>
        </w:rPr>
        <w:t>/college</w:t>
      </w:r>
      <w:r w:rsidRPr="00914CD8">
        <w:rPr>
          <w:rFonts w:asciiTheme="minorHAnsi" w:hAnsiTheme="minorHAnsi"/>
          <w:color w:val="000000"/>
          <w:sz w:val="24"/>
          <w:lang w:val="en-CA"/>
        </w:rPr>
        <w:t xml:space="preserve"> may want to use their own Work Search and disable this within CC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color w:val="000000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color w:val="000000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color w:val="000000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color w:val="000000"/>
          <w:sz w:val="24"/>
          <w:lang w:val="en-CA"/>
        </w:rPr>
        <w:t>Centre may want to register their clients and do not want clients to create their own plan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color w:val="000000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color w:val="000000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color w:val="000000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color w:val="000000"/>
          <w:sz w:val="24"/>
          <w:lang w:val="en-CA"/>
        </w:rPr>
        <w:t>Etc.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sz w:val="24"/>
        </w:rPr>
      </w:pPr>
      <w:r w:rsidRPr="00914CD8">
        <w:rPr>
          <w:sz w:val="24"/>
        </w:rPr>
        <w:t>Mass Print My Plan and  Resumes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color w:val="000000"/>
          <w:sz w:val="24"/>
        </w:rPr>
      </w:pPr>
      <w:r w:rsidRPr="00914CD8">
        <w:rPr>
          <w:color w:val="000000"/>
          <w:sz w:val="24"/>
        </w:rPr>
        <w:t xml:space="preserve">Pull </w:t>
      </w:r>
      <w:r w:rsidRPr="00914CD8">
        <w:rPr>
          <w:sz w:val="24"/>
        </w:rPr>
        <w:t>reports</w:t>
      </w:r>
      <w:r w:rsidRPr="00914CD8">
        <w:rPr>
          <w:color w:val="000000"/>
          <w:sz w:val="24"/>
        </w:rPr>
        <w:t xml:space="preserve"> to gauge interest in careers, etc.  </w:t>
      </w:r>
    </w:p>
    <w:p w:rsidR="00914CD8" w:rsidRPr="00914CD8" w:rsidRDefault="00914CD8" w:rsidP="00914CD8">
      <w:pPr>
        <w:pStyle w:val="PlainText"/>
        <w:ind w:left="1440" w:hanging="360"/>
        <w:rPr>
          <w:rFonts w:asciiTheme="minorHAnsi" w:hAnsiTheme="minorHAnsi"/>
          <w:color w:val="000000"/>
          <w:sz w:val="24"/>
          <w:lang w:val="en-CA"/>
        </w:rPr>
      </w:pPr>
      <w:proofErr w:type="gramStart"/>
      <w:r w:rsidRPr="00914CD8">
        <w:rPr>
          <w:rFonts w:asciiTheme="minorHAnsi" w:hAnsiTheme="minorHAnsi" w:cs="Courier New"/>
          <w:color w:val="000000"/>
          <w:sz w:val="24"/>
          <w:lang w:val="en-CA"/>
        </w:rPr>
        <w:t>o</w:t>
      </w:r>
      <w:proofErr w:type="gramEnd"/>
      <w:r w:rsidRPr="00914CD8">
        <w:rPr>
          <w:rFonts w:asciiTheme="minorHAnsi" w:hAnsiTheme="minorHAnsi"/>
          <w:color w:val="000000"/>
          <w:sz w:val="16"/>
          <w:szCs w:val="14"/>
          <w:lang w:val="en-CA"/>
        </w:rPr>
        <w:t xml:space="preserve">   </w:t>
      </w:r>
      <w:r w:rsidRPr="00914CD8">
        <w:rPr>
          <w:rFonts w:asciiTheme="minorHAnsi" w:hAnsiTheme="minorHAnsi"/>
          <w:color w:val="000000"/>
          <w:sz w:val="24"/>
          <w:lang w:val="en-CA"/>
        </w:rPr>
        <w:t>Use reports to facilitate a Career Fair</w:t>
      </w:r>
    </w:p>
    <w:p w:rsidR="00914CD8" w:rsidRPr="00914CD8" w:rsidRDefault="00914CD8" w:rsidP="00914CD8">
      <w:pPr>
        <w:pStyle w:val="NoSpacing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A</w:t>
      </w:r>
      <w:r w:rsidRPr="00914CD8">
        <w:rPr>
          <w:color w:val="000000"/>
          <w:sz w:val="24"/>
        </w:rPr>
        <w:t>ccessing Helpful Documents</w:t>
      </w:r>
    </w:p>
    <w:p w:rsidR="00914CD8" w:rsidRDefault="00914CD8" w:rsidP="009F0FCA">
      <w:pPr>
        <w:pStyle w:val="PlainText"/>
        <w:numPr>
          <w:ilvl w:val="0"/>
          <w:numId w:val="6"/>
        </w:numPr>
        <w:rPr>
          <w:rFonts w:asciiTheme="minorHAnsi" w:hAnsiTheme="minorHAnsi"/>
          <w:color w:val="000000"/>
          <w:sz w:val="24"/>
          <w:lang w:val="en-CA"/>
        </w:rPr>
      </w:pPr>
      <w:r w:rsidRPr="00914CD8">
        <w:rPr>
          <w:rFonts w:asciiTheme="minorHAnsi" w:hAnsiTheme="minorHAnsi"/>
          <w:color w:val="000000"/>
          <w:sz w:val="24"/>
          <w:lang w:val="en-CA"/>
        </w:rPr>
        <w:t>Review Documents which may be helpful</w:t>
      </w:r>
    </w:p>
    <w:p w:rsidR="009F0FCA" w:rsidRPr="00914CD8" w:rsidRDefault="009F0FCA" w:rsidP="009F0FCA">
      <w:pPr>
        <w:pStyle w:val="PlainText"/>
        <w:rPr>
          <w:rFonts w:asciiTheme="minorHAnsi" w:hAnsiTheme="minorHAnsi"/>
          <w:color w:val="000000"/>
          <w:sz w:val="24"/>
          <w:lang w:val="en-CA"/>
        </w:rPr>
      </w:pPr>
    </w:p>
    <w:p w:rsidR="00254E3D" w:rsidRDefault="00254E3D" w:rsidP="00586CA1">
      <w:pPr>
        <w:pStyle w:val="NoSpacing"/>
        <w:rPr>
          <w:rFonts w:cs="Calibri"/>
          <w:sz w:val="24"/>
        </w:rPr>
      </w:pPr>
    </w:p>
    <w:p w:rsidR="00060DBE" w:rsidRPr="00C5608C" w:rsidRDefault="00060DBE" w:rsidP="00060DBE">
      <w:pPr>
        <w:pStyle w:val="NoSpacing"/>
        <w:rPr>
          <w:b/>
          <w:color w:val="FF0000"/>
          <w:sz w:val="28"/>
        </w:rPr>
      </w:pPr>
      <w:r w:rsidRPr="00C5608C">
        <w:rPr>
          <w:b/>
          <w:color w:val="FF0000"/>
          <w:sz w:val="28"/>
        </w:rPr>
        <w:t>REA</w:t>
      </w:r>
      <w:r>
        <w:rPr>
          <w:b/>
          <w:color w:val="FF0000"/>
          <w:sz w:val="28"/>
        </w:rPr>
        <w:t>L GAME or BE REAL GAME (</w:t>
      </w:r>
      <w:r w:rsidRPr="00C5608C">
        <w:rPr>
          <w:b/>
          <w:color w:val="FF0000"/>
          <w:sz w:val="28"/>
        </w:rPr>
        <w:t>Employment Centres</w:t>
      </w:r>
      <w:r w:rsidR="003F11E4">
        <w:rPr>
          <w:b/>
          <w:color w:val="FF0000"/>
          <w:sz w:val="28"/>
        </w:rPr>
        <w:t>/Adult Ed</w:t>
      </w:r>
      <w:r w:rsidRPr="00C5608C">
        <w:rPr>
          <w:b/>
          <w:color w:val="FF0000"/>
          <w:sz w:val="28"/>
        </w:rPr>
        <w:t>)</w:t>
      </w:r>
      <w:r>
        <w:rPr>
          <w:b/>
          <w:color w:val="FF0000"/>
          <w:sz w:val="28"/>
        </w:rPr>
        <w:br/>
      </w:r>
    </w:p>
    <w:p w:rsidR="00060DBE" w:rsidRPr="00060DBE" w:rsidRDefault="00060DBE" w:rsidP="00060DBE">
      <w:pPr>
        <w:pStyle w:val="NoSpacing"/>
        <w:rPr>
          <w:b/>
          <w:color w:val="00B0F0"/>
          <w:sz w:val="24"/>
        </w:rPr>
      </w:pPr>
      <w:r w:rsidRPr="00060DBE">
        <w:rPr>
          <w:b/>
          <w:color w:val="00B0F0"/>
          <w:sz w:val="24"/>
        </w:rPr>
        <w:t>Overview of the Facilitator’s Zone</w:t>
      </w:r>
    </w:p>
    <w:p w:rsidR="00060DBE" w:rsidRPr="00316163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Tour of the program and resources</w:t>
      </w:r>
    </w:p>
    <w:p w:rsidR="00060DBE" w:rsidRPr="00316163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Flow of the game</w:t>
      </w:r>
    </w:p>
    <w:p w:rsidR="00060DBE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How to get </w:t>
      </w:r>
      <w:r w:rsidR="003F11E4">
        <w:rPr>
          <w:rFonts w:cs="Calibri"/>
          <w:sz w:val="24"/>
        </w:rPr>
        <w:t>client/student</w:t>
      </w:r>
      <w:r w:rsidRPr="00316163">
        <w:rPr>
          <w:rFonts w:cs="Calibri"/>
          <w:sz w:val="24"/>
        </w:rPr>
        <w:t xml:space="preserve"> accounts set-up</w:t>
      </w:r>
    </w:p>
    <w:p w:rsidR="00060DBE" w:rsidRDefault="00060DBE" w:rsidP="00060DBE">
      <w:pPr>
        <w:pStyle w:val="NoSpacing"/>
        <w:rPr>
          <w:rFonts w:cs="Calibri"/>
          <w:sz w:val="24"/>
        </w:rPr>
      </w:pPr>
    </w:p>
    <w:p w:rsidR="00060DBE" w:rsidRPr="00060DBE" w:rsidRDefault="00060DBE" w:rsidP="00060DBE">
      <w:pPr>
        <w:pStyle w:val="NoSpacing"/>
        <w:rPr>
          <w:b/>
          <w:color w:val="00B0F0"/>
          <w:sz w:val="24"/>
        </w:rPr>
      </w:pPr>
      <w:r w:rsidRPr="00060DBE">
        <w:rPr>
          <w:b/>
          <w:color w:val="00B0F0"/>
          <w:sz w:val="24"/>
        </w:rPr>
        <w:t>Overview of the Student’s Zone</w:t>
      </w:r>
    </w:p>
    <w:p w:rsidR="00060DBE" w:rsidRPr="00316163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How </w:t>
      </w:r>
      <w:r w:rsidR="003F11E4">
        <w:rPr>
          <w:rFonts w:cs="Calibri"/>
          <w:sz w:val="24"/>
        </w:rPr>
        <w:t>clients/</w:t>
      </w:r>
      <w:r w:rsidRPr="00316163">
        <w:rPr>
          <w:rFonts w:cs="Calibri"/>
          <w:sz w:val="24"/>
        </w:rPr>
        <w:t>students login</w:t>
      </w:r>
    </w:p>
    <w:p w:rsidR="00060DBE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Activities from the </w:t>
      </w:r>
      <w:proofErr w:type="spellStart"/>
      <w:r w:rsidR="003F11E4">
        <w:rPr>
          <w:rFonts w:cs="Calibri"/>
          <w:sz w:val="24"/>
        </w:rPr>
        <w:t>clien’s</w:t>
      </w:r>
      <w:proofErr w:type="spellEnd"/>
      <w:r w:rsidR="003F11E4">
        <w:rPr>
          <w:rFonts w:cs="Calibri"/>
          <w:sz w:val="24"/>
        </w:rPr>
        <w:t>/</w:t>
      </w:r>
      <w:r w:rsidRPr="00316163">
        <w:rPr>
          <w:rFonts w:cs="Calibri"/>
          <w:sz w:val="24"/>
        </w:rPr>
        <w:t>student’s perspective</w:t>
      </w:r>
    </w:p>
    <w:p w:rsidR="00060DBE" w:rsidRDefault="00060DBE" w:rsidP="00060DBE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Using TRG/TBRG alongside Springboard (see document)</w:t>
      </w:r>
    </w:p>
    <w:p w:rsidR="00060DBE" w:rsidRDefault="00060DBE" w:rsidP="00060DBE">
      <w:pPr>
        <w:pStyle w:val="NoSpacing"/>
        <w:rPr>
          <w:rFonts w:cs="Calibri"/>
          <w:sz w:val="24"/>
        </w:rPr>
      </w:pPr>
    </w:p>
    <w:p w:rsidR="004C72FC" w:rsidRDefault="004C72FC" w:rsidP="00060DBE">
      <w:pPr>
        <w:pStyle w:val="NoSpacing"/>
        <w:rPr>
          <w:b/>
          <w:color w:val="FF0000"/>
          <w:sz w:val="28"/>
        </w:rPr>
      </w:pPr>
    </w:p>
    <w:p w:rsidR="00060DBE" w:rsidRPr="00CE4F86" w:rsidRDefault="00060DBE" w:rsidP="00060DBE">
      <w:pPr>
        <w:pStyle w:val="NoSpacing"/>
        <w:rPr>
          <w:b/>
          <w:color w:val="FF0000"/>
          <w:sz w:val="28"/>
        </w:rPr>
      </w:pPr>
      <w:bookmarkStart w:id="0" w:name="_GoBack"/>
      <w:bookmarkEnd w:id="0"/>
      <w:r w:rsidRPr="00CE4F86">
        <w:rPr>
          <w:b/>
          <w:color w:val="FF0000"/>
          <w:sz w:val="28"/>
        </w:rPr>
        <w:lastRenderedPageBreak/>
        <w:t>Interactive Tasks – This could be added on to any session</w:t>
      </w:r>
    </w:p>
    <w:p w:rsidR="00060DBE" w:rsidRPr="0066154A" w:rsidRDefault="00060DBE" w:rsidP="00060DBE">
      <w:pPr>
        <w:pStyle w:val="NoSpacing"/>
        <w:rPr>
          <w:rFonts w:cs="Calibri"/>
          <w:sz w:val="24"/>
        </w:rPr>
      </w:pPr>
    </w:p>
    <w:p w:rsidR="00060DBE" w:rsidRDefault="00060DBE" w:rsidP="00060DBE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Adding Students</w:t>
      </w:r>
      <w:r w:rsidR="003F11E4">
        <w:rPr>
          <w:rFonts w:cs="Calibri"/>
          <w:sz w:val="24"/>
        </w:rPr>
        <w:t>/Clients</w:t>
      </w:r>
      <w:r>
        <w:rPr>
          <w:rFonts w:cs="Calibri"/>
          <w:sz w:val="24"/>
        </w:rPr>
        <w:t xml:space="preserve"> to My Student List or My Groups</w:t>
      </w:r>
    </w:p>
    <w:p w:rsidR="00060DBE" w:rsidRDefault="00060DBE" w:rsidP="00060DBE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How to create/add an assignment</w:t>
      </w:r>
    </w:p>
    <w:p w:rsidR="00060DBE" w:rsidRDefault="00060DBE" w:rsidP="00060DBE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Send Messages</w:t>
      </w:r>
    </w:p>
    <w:p w:rsidR="00060DBE" w:rsidRDefault="00060DBE" w:rsidP="00060DBE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Class set-up for The Real Game</w:t>
      </w:r>
    </w:p>
    <w:p w:rsidR="00060DBE" w:rsidRDefault="00060DBE" w:rsidP="00060DBE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Pulling Reports</w:t>
      </w:r>
    </w:p>
    <w:p w:rsidR="00060DBE" w:rsidRPr="007A4590" w:rsidRDefault="00060DBE" w:rsidP="00060DBE">
      <w:pPr>
        <w:pStyle w:val="NoSpacing"/>
        <w:rPr>
          <w:rFonts w:cs="Calibri"/>
          <w:sz w:val="24"/>
        </w:rPr>
      </w:pPr>
    </w:p>
    <w:p w:rsidR="00060DBE" w:rsidRPr="00586CA1" w:rsidRDefault="00060DBE" w:rsidP="00586CA1">
      <w:pPr>
        <w:pStyle w:val="NoSpacing"/>
        <w:rPr>
          <w:rFonts w:cs="Calibri"/>
          <w:sz w:val="24"/>
        </w:rPr>
      </w:pPr>
    </w:p>
    <w:sectPr w:rsidR="00060DBE" w:rsidRPr="00586CA1" w:rsidSect="007A4D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A1"/>
    <w:multiLevelType w:val="hybridMultilevel"/>
    <w:tmpl w:val="6E46F11E"/>
    <w:lvl w:ilvl="0" w:tplc="E2C8BC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451"/>
    <w:multiLevelType w:val="hybridMultilevel"/>
    <w:tmpl w:val="1E620FA4"/>
    <w:lvl w:ilvl="0" w:tplc="E2C8B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2B"/>
    <w:multiLevelType w:val="hybridMultilevel"/>
    <w:tmpl w:val="4D58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D9D"/>
    <w:multiLevelType w:val="hybridMultilevel"/>
    <w:tmpl w:val="34D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90E"/>
    <w:multiLevelType w:val="hybridMultilevel"/>
    <w:tmpl w:val="15B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2658"/>
    <w:multiLevelType w:val="hybridMultilevel"/>
    <w:tmpl w:val="431C1572"/>
    <w:lvl w:ilvl="0" w:tplc="F9E43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F3F"/>
    <w:multiLevelType w:val="hybridMultilevel"/>
    <w:tmpl w:val="832CD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A6DA8"/>
    <w:multiLevelType w:val="hybridMultilevel"/>
    <w:tmpl w:val="42B6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66B96"/>
    <w:multiLevelType w:val="hybridMultilevel"/>
    <w:tmpl w:val="6F78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3EF8"/>
    <w:multiLevelType w:val="hybridMultilevel"/>
    <w:tmpl w:val="01208AC8"/>
    <w:lvl w:ilvl="0" w:tplc="A7ECB7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4"/>
    <w:rsid w:val="00060DBE"/>
    <w:rsid w:val="001301EA"/>
    <w:rsid w:val="00134C29"/>
    <w:rsid w:val="001901BB"/>
    <w:rsid w:val="001D6B5F"/>
    <w:rsid w:val="00215680"/>
    <w:rsid w:val="0022486B"/>
    <w:rsid w:val="00254E3D"/>
    <w:rsid w:val="002E38B5"/>
    <w:rsid w:val="002F5107"/>
    <w:rsid w:val="003F11E4"/>
    <w:rsid w:val="00472A82"/>
    <w:rsid w:val="004C72FC"/>
    <w:rsid w:val="00546733"/>
    <w:rsid w:val="005833E7"/>
    <w:rsid w:val="00586CA1"/>
    <w:rsid w:val="00630D1B"/>
    <w:rsid w:val="0066154A"/>
    <w:rsid w:val="00671BFB"/>
    <w:rsid w:val="006B00FF"/>
    <w:rsid w:val="00717294"/>
    <w:rsid w:val="00774573"/>
    <w:rsid w:val="00783E40"/>
    <w:rsid w:val="007A4590"/>
    <w:rsid w:val="007A4D7B"/>
    <w:rsid w:val="007F73C6"/>
    <w:rsid w:val="00800DFC"/>
    <w:rsid w:val="008910B8"/>
    <w:rsid w:val="008B044D"/>
    <w:rsid w:val="00903850"/>
    <w:rsid w:val="00914CD8"/>
    <w:rsid w:val="00937A24"/>
    <w:rsid w:val="009F0FCA"/>
    <w:rsid w:val="00A20488"/>
    <w:rsid w:val="00A3650F"/>
    <w:rsid w:val="00BD198D"/>
    <w:rsid w:val="00C5608C"/>
    <w:rsid w:val="00C814D8"/>
    <w:rsid w:val="00CE4F86"/>
    <w:rsid w:val="00D36812"/>
    <w:rsid w:val="00DE79FA"/>
    <w:rsid w:val="00F7616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93DFA-91A9-4493-911A-62B1507B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4"/>
    <w:pPr>
      <w:ind w:left="720"/>
      <w:contextualSpacing/>
    </w:pPr>
  </w:style>
  <w:style w:type="table" w:styleId="TableGrid">
    <w:name w:val="Table Grid"/>
    <w:basedOn w:val="TableNormal"/>
    <w:uiPriority w:val="59"/>
    <w:rsid w:val="0093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A24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37A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6B5F"/>
  </w:style>
  <w:style w:type="paragraph" w:styleId="PlainText">
    <w:name w:val="Plain Text"/>
    <w:basedOn w:val="Normal"/>
    <w:link w:val="PlainTextChar"/>
    <w:uiPriority w:val="99"/>
    <w:semiHidden/>
    <w:unhideWhenUsed/>
    <w:rsid w:val="00914CD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CD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4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Knoll</dc:creator>
  <cp:lastModifiedBy>Alex Knoll</cp:lastModifiedBy>
  <cp:revision>6</cp:revision>
  <dcterms:created xsi:type="dcterms:W3CDTF">2016-07-08T15:08:00Z</dcterms:created>
  <dcterms:modified xsi:type="dcterms:W3CDTF">2016-07-19T19:32:00Z</dcterms:modified>
</cp:coreProperties>
</file>